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9EFBC0" w14:textId="77777777" w:rsidR="00464687" w:rsidRPr="000C4284" w:rsidRDefault="00C943FA" w:rsidP="00C943FA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center"/>
        <w:rPr>
          <w:lang w:val="el-GR"/>
        </w:rPr>
      </w:pPr>
      <w:bookmarkStart w:id="0" w:name="_Hlk124263100"/>
      <w:bookmarkEnd w:id="0"/>
      <w:r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5A722C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9DA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93CFB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521D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3FA82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225D05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7FE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Επωνυμία: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E75CA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F8B3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7D8A5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34E29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385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E397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735A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3DD4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Ημερομηνία: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CAB5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5A722C" w14:paraId="0CE6DA1C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EAB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2E0C" w14:textId="77777777" w:rsidR="00732AA5" w:rsidRPr="00DF1F35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59CD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E657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5B6B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2D8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737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17449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DD0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0EF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125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959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0CA" w14:textId="77777777" w:rsidR="00732AA5" w:rsidRPr="00DF1F35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ABA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F596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35AE1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225F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7D44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6D8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77783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CCE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F65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227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336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E02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7BAA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Ταχ. Διεύθυνση: Λαέρτου 22, Πυλαία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079D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01096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42C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A41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57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0B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F71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4A62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74B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B90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D5A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E27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54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C1ACCA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A06AF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2C7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8756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C59B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99F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C046A1" w:rsidRPr="009578CD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B55CC" w14:textId="71BC247F" w:rsidR="00603154" w:rsidRPr="00603154" w:rsidRDefault="009578CD" w:rsidP="00603154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Έργο</w:t>
            </w:r>
            <w:r w:rsidR="00603154" w:rsidRPr="00603154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: «Αποκατάσταση και βελτίωση των κεντρικών μονοπατιών της Ι. Μ. Βατοπαιδίου»</w:t>
            </w:r>
          </w:p>
          <w:p w14:paraId="56C20B44" w14:textId="26C26B34" w:rsidR="00ED2BBF" w:rsidRPr="00DF1F35" w:rsidRDefault="00603154" w:rsidP="00603154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 w:rsidRPr="00603154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Υποέργο 2: «Προμήθεια οικοδομικών υλικών, ξυλείας και λίθων αργών»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0080824B" w14:textId="5D13257A" w:rsidR="00ED2BBF" w:rsidRDefault="00ED2BBF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DF1F35">
        <w:rPr>
          <w:rFonts w:cs="Arial"/>
          <w:b/>
          <w:bCs/>
          <w:lang w:val="el-GR" w:eastAsia="en-US"/>
        </w:rPr>
        <w:t>ΟΜΑΔΑ 1</w:t>
      </w:r>
      <w:r>
        <w:rPr>
          <w:rFonts w:cs="Arial"/>
          <w:b/>
          <w:bCs/>
          <w:lang w:val="el-GR" w:eastAsia="en-US"/>
        </w:rPr>
        <w:t xml:space="preserve"> </w:t>
      </w:r>
      <w:r w:rsidRPr="003818AD">
        <w:rPr>
          <w:rFonts w:cs="Arial"/>
          <w:b/>
          <w:bCs/>
          <w:lang w:val="el-GR" w:eastAsia="en-US"/>
        </w:rPr>
        <w:t>:</w:t>
      </w:r>
      <w:r>
        <w:rPr>
          <w:rFonts w:cs="Arial"/>
          <w:b/>
          <w:bCs/>
          <w:lang w:val="el-GR" w:eastAsia="en-US"/>
        </w:rPr>
        <w:t xml:space="preserve"> </w:t>
      </w:r>
      <w:r w:rsidRPr="00DF1F35">
        <w:rPr>
          <w:rFonts w:cs="Arial"/>
          <w:b/>
          <w:bCs/>
          <w:lang w:val="el-GR" w:eastAsia="en-US"/>
        </w:rPr>
        <w:t>Οικοδομικά Υλικά, CPV 44111000-1</w:t>
      </w:r>
    </w:p>
    <w:p w14:paraId="6BA43C20" w14:textId="21923178" w:rsidR="00464687" w:rsidRDefault="00464687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3D5AF68E" w14:textId="77777777" w:rsidR="00273129" w:rsidRPr="005A722C" w:rsidRDefault="00273129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434809C5" w14:textId="717ABF46" w:rsidR="0089743B" w:rsidRPr="00B413EE" w:rsidRDefault="00A6678C" w:rsidP="00DF1F35">
      <w:pPr>
        <w:rPr>
          <w:rFonts w:eastAsia="Arial"/>
          <w:szCs w:val="22"/>
          <w:lang w:val="el-GR" w:eastAsia="el-GR"/>
        </w:rPr>
      </w:pPr>
      <w:r w:rsidRPr="00A6678C">
        <w:rPr>
          <w:rFonts w:eastAsia="Arial"/>
          <w:szCs w:val="22"/>
          <w:lang w:val="el-GR" w:eastAsia="el-GR"/>
        </w:rPr>
        <w:t>Στον 1</w:t>
      </w:r>
      <w:r w:rsidRPr="00A6678C">
        <w:rPr>
          <w:rFonts w:eastAsia="Arial"/>
          <w:szCs w:val="22"/>
          <w:vertAlign w:val="superscript"/>
          <w:lang w:val="el-GR" w:eastAsia="el-GR"/>
        </w:rPr>
        <w:t>ο</w:t>
      </w:r>
      <w:r w:rsidRPr="00A6678C">
        <w:rPr>
          <w:rFonts w:eastAsia="Arial"/>
          <w:szCs w:val="22"/>
          <w:lang w:val="el-GR" w:eastAsia="el-GR"/>
        </w:rPr>
        <w:t xml:space="preserve"> πίνακα, στη Στήλη «Είδος Υλικού», περιγράφονται αναλυτικά τα ζητούμενα είδη για τα οποία θα πρέπει να δοθούν αντίστοιχες απαντήσεις. Στη στήλη «Απάντηση» σημειώνεται η απάντηση του Διαγωνιζόμενου που έχει τη μορφή </w:t>
      </w:r>
      <w:r w:rsidRPr="00A6678C">
        <w:rPr>
          <w:rFonts w:eastAsia="Arial"/>
          <w:b/>
          <w:bCs/>
          <w:szCs w:val="22"/>
          <w:lang w:val="el-GR" w:eastAsia="el-GR"/>
        </w:rPr>
        <w:t>ΝΑΙ</w:t>
      </w:r>
      <w:r w:rsidR="00B413EE">
        <w:rPr>
          <w:rFonts w:eastAsia="Arial"/>
          <w:b/>
          <w:bCs/>
          <w:szCs w:val="22"/>
          <w:lang w:val="el-GR" w:eastAsia="el-GR"/>
        </w:rPr>
        <w:t>,</w:t>
      </w:r>
      <w:r w:rsidRPr="00A6678C">
        <w:rPr>
          <w:rFonts w:eastAsia="Arial"/>
          <w:szCs w:val="22"/>
          <w:lang w:val="el-GR" w:eastAsia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 </w:t>
      </w:r>
      <w:r w:rsidR="00B413EE">
        <w:rPr>
          <w:rFonts w:eastAsia="Arial"/>
          <w:szCs w:val="22"/>
          <w:lang w:val="el-GR" w:eastAsia="el-GR"/>
        </w:rPr>
        <w:t>Η</w:t>
      </w:r>
      <w:r w:rsidR="00DF1F35" w:rsidRPr="00DF1F35">
        <w:rPr>
          <w:rFonts w:eastAsia="Arial"/>
          <w:szCs w:val="22"/>
          <w:lang w:val="el-GR" w:eastAsia="el-GR"/>
        </w:rPr>
        <w:t xml:space="preserve"> τεχνική προσφορά</w:t>
      </w:r>
      <w:r w:rsidR="00B413EE">
        <w:rPr>
          <w:rFonts w:eastAsia="Arial"/>
          <w:szCs w:val="22"/>
          <w:lang w:val="el-GR" w:eastAsia="el-GR"/>
        </w:rPr>
        <w:t>, σύμφωνα με το άρθρο 2.4.3.2 της διακήρυξης,</w:t>
      </w:r>
      <w:r w:rsidR="00DF1F35" w:rsidRPr="00DF1F35">
        <w:rPr>
          <w:rFonts w:eastAsia="Arial"/>
          <w:szCs w:val="22"/>
          <w:lang w:val="el-GR" w:eastAsia="el-GR"/>
        </w:rPr>
        <w:t xml:space="preserve"> θα πρέπει </w:t>
      </w:r>
      <w:r w:rsidR="00B413EE">
        <w:rPr>
          <w:rFonts w:eastAsia="Arial"/>
          <w:szCs w:val="22"/>
          <w:lang w:val="el-GR" w:eastAsia="el-GR"/>
        </w:rPr>
        <w:t xml:space="preserve">επίσης </w:t>
      </w:r>
      <w:r w:rsidR="00DF1F35" w:rsidRPr="00DF1F35">
        <w:rPr>
          <w:rFonts w:eastAsia="Arial"/>
          <w:szCs w:val="22"/>
          <w:lang w:val="el-GR" w:eastAsia="el-GR"/>
        </w:rPr>
        <w:t>να περιέχει τεκμηριωτικό υλικό του κάθε υλικού (</w:t>
      </w:r>
      <w:r w:rsidR="00DF1F35">
        <w:rPr>
          <w:rFonts w:eastAsia="Arial"/>
          <w:szCs w:val="22"/>
          <w:lang w:val="el-GR" w:eastAsia="el-GR"/>
        </w:rPr>
        <w:t>πιστοποιητικά</w:t>
      </w:r>
      <w:r w:rsidR="00DF1F35" w:rsidRPr="00DF1F35">
        <w:rPr>
          <w:rFonts w:eastAsia="Arial"/>
          <w:szCs w:val="22"/>
          <w:lang w:val="el-GR" w:eastAsia="el-GR"/>
        </w:rPr>
        <w:t>, τεχνικά φυλλάδια, κλπ</w:t>
      </w:r>
      <w:r w:rsidR="00DF1F35">
        <w:rPr>
          <w:rFonts w:eastAsia="Arial"/>
          <w:szCs w:val="22"/>
          <w:lang w:val="el-GR" w:eastAsia="el-GR"/>
        </w:rPr>
        <w:t>.</w:t>
      </w:r>
      <w:r w:rsidR="00DF1F35" w:rsidRPr="00DF1F35">
        <w:rPr>
          <w:rFonts w:eastAsia="Arial"/>
          <w:szCs w:val="22"/>
          <w:lang w:val="el-GR" w:eastAsia="el-GR"/>
        </w:rPr>
        <w:t xml:space="preserve">), </w:t>
      </w:r>
      <w:r w:rsidR="00556C57">
        <w:rPr>
          <w:rFonts w:eastAsia="Arial"/>
          <w:szCs w:val="22"/>
          <w:lang w:val="el-GR" w:eastAsia="el-GR"/>
        </w:rPr>
        <w:t>προς τεκμηρίωση των απαιτήσεων και τεχνικών προδιαγραφών</w:t>
      </w:r>
      <w:r w:rsidR="00DF1F35" w:rsidRPr="00DF1F35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του</w:t>
      </w:r>
      <w:r w:rsidR="00B413EE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Παραρτήματος</w:t>
      </w:r>
      <w:r w:rsidR="00B413EE">
        <w:rPr>
          <w:rFonts w:eastAsia="Arial"/>
          <w:szCs w:val="22"/>
          <w:lang w:val="el-GR" w:eastAsia="el-GR"/>
        </w:rPr>
        <w:t xml:space="preserve"> Ι</w:t>
      </w:r>
      <w:r w:rsidR="00DF1F35" w:rsidRPr="00DF1F35">
        <w:rPr>
          <w:rFonts w:eastAsia="Arial"/>
          <w:szCs w:val="22"/>
          <w:lang w:val="el-GR" w:eastAsia="el-GR"/>
        </w:rPr>
        <w:t>.</w:t>
      </w:r>
      <w:r w:rsidR="0089743B" w:rsidRPr="0089743B">
        <w:rPr>
          <w:rFonts w:eastAsia="Arial"/>
          <w:szCs w:val="22"/>
          <w:lang w:val="el-GR" w:eastAsia="el-GR"/>
        </w:rPr>
        <w:t xml:space="preserve"> </w:t>
      </w:r>
    </w:p>
    <w:p w14:paraId="1AB637DD" w14:textId="0C912FF8" w:rsidR="000E25E5" w:rsidRPr="00DF1F35" w:rsidRDefault="00B413EE" w:rsidP="000E25E5">
      <w:pPr>
        <w:widowControl w:val="0"/>
        <w:suppressAutoHyphens w:val="0"/>
        <w:spacing w:after="240" w:line="252" w:lineRule="auto"/>
        <w:rPr>
          <w:rFonts w:eastAsia="Arial"/>
          <w:szCs w:val="22"/>
          <w:lang w:val="el-GR" w:eastAsia="el-GR"/>
        </w:rPr>
      </w:pPr>
      <w:r>
        <w:rPr>
          <w:rFonts w:eastAsia="Arial"/>
          <w:szCs w:val="22"/>
          <w:lang w:val="el-GR" w:eastAsia="el-GR"/>
        </w:rPr>
        <w:t>Στον</w:t>
      </w:r>
      <w:r w:rsidR="00A6678C" w:rsidRPr="00A6678C">
        <w:rPr>
          <w:rFonts w:eastAsia="Arial"/>
          <w:szCs w:val="22"/>
          <w:lang w:val="el-GR" w:eastAsia="el-GR"/>
        </w:rPr>
        <w:t xml:space="preserve"> 2</w:t>
      </w:r>
      <w:r w:rsidR="00A6678C" w:rsidRPr="00A6678C">
        <w:rPr>
          <w:rFonts w:eastAsia="Arial"/>
          <w:szCs w:val="22"/>
          <w:vertAlign w:val="superscript"/>
          <w:lang w:val="el-GR" w:eastAsia="el-GR"/>
        </w:rPr>
        <w:t>ο</w:t>
      </w:r>
      <w:r w:rsidR="00A6678C" w:rsidRPr="00A6678C">
        <w:rPr>
          <w:rFonts w:eastAsia="Arial"/>
          <w:szCs w:val="22"/>
          <w:lang w:val="el-GR" w:eastAsia="el-GR"/>
        </w:rPr>
        <w:t xml:space="preserve"> πίνακα θα δοθούν οι σχετικές απαντήσεις.</w:t>
      </w:r>
    </w:p>
    <w:p w14:paraId="73687A8D" w14:textId="4B6518AB" w:rsidR="00580BB3" w:rsidRDefault="008B47BB" w:rsidP="0070370F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>1ος Πίνακας</w:t>
      </w:r>
    </w:p>
    <w:tbl>
      <w:tblPr>
        <w:tblW w:w="9913" w:type="dxa"/>
        <w:jc w:val="center"/>
        <w:tblLook w:val="04A0" w:firstRow="1" w:lastRow="0" w:firstColumn="1" w:lastColumn="0" w:noHBand="0" w:noVBand="1"/>
      </w:tblPr>
      <w:tblGrid>
        <w:gridCol w:w="746"/>
        <w:gridCol w:w="3640"/>
        <w:gridCol w:w="1830"/>
        <w:gridCol w:w="1771"/>
        <w:gridCol w:w="1926"/>
      </w:tblGrid>
      <w:tr w:rsidR="00B424FD" w:rsidRPr="003906F9" w14:paraId="232D36F5" w14:textId="77777777" w:rsidTr="003818AD">
        <w:trPr>
          <w:trHeight w:val="251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43BBB" w14:textId="77777777" w:rsidR="00B424FD" w:rsidRPr="003906F9" w:rsidRDefault="00B424FD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A46F24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Είδος υλικού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89BCF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Πρότυπο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7C921FA" w14:textId="24FE4205" w:rsidR="00B424FD" w:rsidRPr="008F112A" w:rsidRDefault="008F112A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Σήμανση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E24F8" w14:textId="02176D4F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Απάντηση</w:t>
            </w:r>
          </w:p>
        </w:tc>
      </w:tr>
      <w:tr w:rsidR="00B424FD" w:rsidRPr="003906F9" w14:paraId="1B21AC0E" w14:textId="77777777" w:rsidTr="00B424FD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20808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AE922" w14:textId="77777777" w:rsidR="00B424FD" w:rsidRPr="003906F9" w:rsidRDefault="00B424FD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ΟΜΑΔΑ 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891A" w14:textId="77777777" w:rsidR="00B424FD" w:rsidRPr="003906F9" w:rsidRDefault="00B424FD" w:rsidP="003906F9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5DCF4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9CCA" w14:textId="5A29491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</w:tr>
      <w:tr w:rsidR="00B424FD" w:rsidRPr="003906F9" w14:paraId="2EBAA596" w14:textId="77777777" w:rsidTr="00851D4C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D2512D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11F1D" w14:textId="77777777" w:rsidR="00B424FD" w:rsidRPr="003906F9" w:rsidRDefault="00B424FD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CPV: 44111000-1 Οικοδομικά υλικά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6771" w14:textId="77777777" w:rsidR="00B424FD" w:rsidRPr="003906F9" w:rsidRDefault="00B424FD" w:rsidP="003906F9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34A80A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0D99" w14:textId="195A8889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</w:tr>
      <w:tr w:rsidR="00B424FD" w:rsidRPr="003906F9" w14:paraId="187EA1F5" w14:textId="77777777" w:rsidTr="00B424FD">
        <w:trPr>
          <w:trHeight w:val="765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F40D6" w14:textId="0A75A9A4" w:rsidR="00B424FD" w:rsidRPr="00ED2BBF" w:rsidRDefault="00B424FD" w:rsidP="00ED2BBF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274F" w14:textId="2A36732D" w:rsidR="00B424FD" w:rsidRPr="00ED2BBF" w:rsidRDefault="00B424FD" w:rsidP="00ED2BBF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  <w:lang w:val="el-GR"/>
              </w:rPr>
              <w:t xml:space="preserve">Τσιμέντο μαύρο </w:t>
            </w:r>
            <w:r w:rsidRPr="00ED2BBF">
              <w:rPr>
                <w:rFonts w:asciiTheme="minorHAnsi" w:hAnsiTheme="minorHAnsi" w:cstheme="minorHAnsi"/>
                <w:szCs w:val="22"/>
              </w:rPr>
              <w:t>CEMII</w:t>
            </w:r>
            <w:r w:rsidRPr="00ED2BBF">
              <w:rPr>
                <w:rFonts w:asciiTheme="minorHAnsi" w:hAnsiTheme="minorHAnsi" w:cstheme="minorHAnsi"/>
                <w:szCs w:val="22"/>
                <w:lang w:val="el-GR"/>
              </w:rPr>
              <w:t>/</w:t>
            </w:r>
            <w:r w:rsidRPr="00ED2BBF">
              <w:rPr>
                <w:rFonts w:asciiTheme="minorHAnsi" w:hAnsiTheme="minorHAnsi" w:cstheme="minorHAnsi"/>
                <w:szCs w:val="22"/>
              </w:rPr>
              <w:t>B</w:t>
            </w:r>
            <w:r w:rsidRPr="00ED2BBF">
              <w:rPr>
                <w:rFonts w:asciiTheme="minorHAnsi" w:hAnsiTheme="minorHAnsi" w:cstheme="minorHAnsi"/>
                <w:szCs w:val="22"/>
                <w:lang w:val="el-GR"/>
              </w:rPr>
              <w:t>-</w:t>
            </w:r>
            <w:r w:rsidRPr="00ED2BBF">
              <w:rPr>
                <w:rFonts w:asciiTheme="minorHAnsi" w:hAnsiTheme="minorHAnsi" w:cstheme="minorHAnsi"/>
                <w:szCs w:val="22"/>
              </w:rPr>
              <w:t>M</w:t>
            </w:r>
            <w:r w:rsidRPr="00ED2BBF">
              <w:rPr>
                <w:rFonts w:asciiTheme="minorHAnsi" w:hAnsiTheme="minorHAnsi" w:cstheme="minorHAnsi"/>
                <w:szCs w:val="22"/>
                <w:lang w:val="el-GR"/>
              </w:rPr>
              <w:t xml:space="preserve"> (</w:t>
            </w:r>
            <w:r w:rsidRPr="00ED2BBF">
              <w:rPr>
                <w:rFonts w:asciiTheme="minorHAnsi" w:hAnsiTheme="minorHAnsi" w:cstheme="minorHAnsi"/>
                <w:szCs w:val="22"/>
              </w:rPr>
              <w:t>P</w:t>
            </w:r>
            <w:r w:rsidRPr="00ED2BBF">
              <w:rPr>
                <w:rFonts w:asciiTheme="minorHAnsi" w:hAnsiTheme="minorHAnsi" w:cstheme="minorHAnsi"/>
                <w:szCs w:val="22"/>
                <w:lang w:val="el-GR"/>
              </w:rPr>
              <w:t>-</w:t>
            </w:r>
            <w:r w:rsidRPr="00ED2BBF">
              <w:rPr>
                <w:rFonts w:asciiTheme="minorHAnsi" w:hAnsiTheme="minorHAnsi" w:cstheme="minorHAnsi"/>
                <w:szCs w:val="22"/>
              </w:rPr>
              <w:t>W</w:t>
            </w:r>
            <w:r w:rsidRPr="00ED2BBF">
              <w:rPr>
                <w:rFonts w:asciiTheme="minorHAnsi" w:hAnsiTheme="minorHAnsi" w:cstheme="minorHAnsi"/>
                <w:szCs w:val="22"/>
                <w:lang w:val="el-GR"/>
              </w:rPr>
              <w:t>-</w:t>
            </w:r>
            <w:r w:rsidRPr="00ED2BBF">
              <w:rPr>
                <w:rFonts w:asciiTheme="minorHAnsi" w:hAnsiTheme="minorHAnsi" w:cstheme="minorHAnsi"/>
                <w:szCs w:val="22"/>
              </w:rPr>
              <w:t>L</w:t>
            </w:r>
            <w:r w:rsidRPr="00ED2BBF">
              <w:rPr>
                <w:rFonts w:asciiTheme="minorHAnsi" w:hAnsiTheme="minorHAnsi" w:cstheme="minorHAnsi"/>
                <w:szCs w:val="22"/>
                <w:lang w:val="el-GR"/>
              </w:rPr>
              <w:t>) 42,5</w:t>
            </w:r>
            <w:r w:rsidRPr="00ED2BBF">
              <w:rPr>
                <w:rFonts w:asciiTheme="minorHAnsi" w:hAnsiTheme="minorHAnsi" w:cstheme="minorHAnsi"/>
                <w:szCs w:val="22"/>
              </w:rPr>
              <w:t>N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EC2C" w14:textId="77777777" w:rsidR="00B424FD" w:rsidRPr="003906F9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3906F9">
              <w:rPr>
                <w:szCs w:val="22"/>
                <w:lang w:val="el-GR" w:eastAsia="el-GR"/>
              </w:rPr>
              <w:t>EN 197-1:2011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BC1EA" w14:textId="77777777" w:rsidR="000E0DBB" w:rsidRDefault="000E0DBB" w:rsidP="00ED2BB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</w:p>
          <w:p w14:paraId="7D49B556" w14:textId="574DAABC" w:rsidR="00B424FD" w:rsidRPr="000E0DBB" w:rsidRDefault="000E0DBB" w:rsidP="00ED2BB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3219" w14:textId="1C1F7149" w:rsidR="00B424FD" w:rsidRPr="003906F9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3906F9" w14:paraId="1A80BAA8" w14:textId="77777777" w:rsidTr="00851D4C">
        <w:trPr>
          <w:trHeight w:val="586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E24F" w14:textId="7A647468" w:rsidR="00B424FD" w:rsidRPr="00ED2BBF" w:rsidRDefault="00B424FD" w:rsidP="00ED2BBF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D448" w14:textId="7E056F05" w:rsidR="00B424FD" w:rsidRPr="00ED2BBF" w:rsidRDefault="00B424FD" w:rsidP="00ED2BBF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Τσιμέντο λευκό σε σάκκους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90FE" w14:textId="77777777" w:rsidR="00B424FD" w:rsidRPr="003906F9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3906F9">
              <w:rPr>
                <w:szCs w:val="22"/>
                <w:lang w:val="el-GR" w:eastAsia="el-GR"/>
              </w:rPr>
              <w:t>EN 197-1:2011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E7B74" w14:textId="77777777" w:rsidR="00B424FD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  <w:p w14:paraId="2191C5C0" w14:textId="2DC2F4B9" w:rsidR="000E0DBB" w:rsidRPr="003906F9" w:rsidRDefault="000E0DBB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3B03" w14:textId="0FBEB0D0" w:rsidR="00B424FD" w:rsidRPr="003906F9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3906F9" w14:paraId="4B8646EE" w14:textId="77777777" w:rsidTr="00851D4C">
        <w:trPr>
          <w:trHeight w:val="51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8D55" w14:textId="3DEC0DC6" w:rsidR="00B424FD" w:rsidRPr="00ED2BBF" w:rsidRDefault="00B424FD" w:rsidP="00ED2BBF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C89A" w14:textId="53D98825" w:rsidR="00B424FD" w:rsidRPr="00603154" w:rsidRDefault="00603154" w:rsidP="00ED2BBF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603154">
              <w:rPr>
                <w:rFonts w:asciiTheme="minorHAnsi" w:hAnsiTheme="minorHAnsi" w:cstheme="minorHAnsi"/>
                <w:szCs w:val="22"/>
                <w:lang w:val="el-GR"/>
              </w:rPr>
              <w:t>Θραυστό υλικό λατομείου (ανάμικτο αμμοχάλικο 0/31,5)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B83CD" w14:textId="3178DE3E" w:rsidR="00B424FD" w:rsidRPr="00603154" w:rsidRDefault="00603154" w:rsidP="00ED2BB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 w:rsidRPr="00603154">
              <w:rPr>
                <w:szCs w:val="22"/>
                <w:lang w:val="el-GR" w:eastAsia="el-GR"/>
              </w:rPr>
              <w:t>ΕΛΟΤ ΕΝ 13242:2002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53349" w14:textId="4AEAB624" w:rsidR="00B424FD" w:rsidRPr="000E0DBB" w:rsidRDefault="00603154" w:rsidP="00ED2BB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30BA" w14:textId="705C1457" w:rsidR="00B424FD" w:rsidRPr="003906F9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3906F9" w14:paraId="7900CA3D" w14:textId="77777777" w:rsidTr="00851D4C">
        <w:trPr>
          <w:trHeight w:val="289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FFDC" w14:textId="53563758" w:rsidR="00B424FD" w:rsidRPr="00ED2BBF" w:rsidRDefault="00B424FD" w:rsidP="00ED2BBF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8E3C" w14:textId="5C49D204" w:rsidR="00B424FD" w:rsidRPr="00ED2BBF" w:rsidRDefault="00603154" w:rsidP="00ED2BBF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603154">
              <w:rPr>
                <w:rFonts w:asciiTheme="minorHAnsi" w:hAnsiTheme="minorHAnsi" w:cstheme="minorHAnsi"/>
                <w:szCs w:val="22"/>
              </w:rPr>
              <w:t>Άμμος λατομείου 0/4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829E" w14:textId="1E4425EF" w:rsidR="00B424FD" w:rsidRPr="009D4D76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ΕΛΟΤ ΕΝ 12620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63715" w14:textId="77777777" w:rsidR="00B424FD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  <w:p w14:paraId="5305E9FA" w14:textId="09F37D53" w:rsidR="000E0DBB" w:rsidRPr="000E0DBB" w:rsidRDefault="00603154" w:rsidP="00ED2BB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B3AD" w14:textId="6C0D3DBA" w:rsidR="00B424FD" w:rsidRPr="003906F9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3906F9" w14:paraId="75679B3E" w14:textId="77777777" w:rsidTr="00851D4C">
        <w:trPr>
          <w:trHeight w:val="297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B708F" w14:textId="4EF47DF2" w:rsidR="00B424FD" w:rsidRPr="00ED2BBF" w:rsidRDefault="00B424FD" w:rsidP="00ED2BBF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lastRenderedPageBreak/>
              <w:t>5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9F518" w14:textId="00B57291" w:rsidR="00B424FD" w:rsidRPr="00ED2BBF" w:rsidRDefault="00603154" w:rsidP="00ED2BBF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603154">
              <w:rPr>
                <w:rFonts w:asciiTheme="minorHAnsi" w:hAnsiTheme="minorHAnsi" w:cstheme="minorHAnsi"/>
                <w:szCs w:val="22"/>
              </w:rPr>
              <w:t>Χαλίκι θραυστό 11.2/22.4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C56B7" w14:textId="77777777" w:rsidR="00B424FD" w:rsidRPr="009D4D76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D4D76">
              <w:rPr>
                <w:szCs w:val="22"/>
                <w:lang w:val="el-GR" w:eastAsia="el-GR"/>
              </w:rPr>
              <w:t>ΕΛΟΤ ΕΝ 12620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99D45" w14:textId="04259738" w:rsidR="00B424FD" w:rsidRPr="000E0DBB" w:rsidRDefault="00603154" w:rsidP="00ED2BBF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586A" w14:textId="24EDFAC2" w:rsidR="00B424FD" w:rsidRPr="003906F9" w:rsidRDefault="00B424FD" w:rsidP="00ED2BBF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3906F9" w14:paraId="29C809F2" w14:textId="77777777" w:rsidTr="00851D4C">
        <w:trPr>
          <w:trHeight w:val="571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9755" w14:textId="5240553E" w:rsidR="00B424FD" w:rsidRPr="00ED2BBF" w:rsidRDefault="00B424FD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6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4A75" w14:textId="3820C536" w:rsidR="00B424FD" w:rsidRPr="00ED2BBF" w:rsidRDefault="00B424FD" w:rsidP="00B424FD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Γαρμπίλι 1.2-1.6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3549" w14:textId="58F4AB8A" w:rsidR="00B424FD" w:rsidRPr="009D4D76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9D4D76">
              <w:rPr>
                <w:szCs w:val="22"/>
                <w:lang w:val="el-GR" w:eastAsia="el-GR"/>
              </w:rPr>
              <w:t>ΕΛΟΤ ΕΝ 12620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F5DB1" w14:textId="3B69D48D" w:rsidR="00B424FD" w:rsidRPr="000E0DBB" w:rsidRDefault="00603154" w:rsidP="00B424FD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AEFA4" w14:textId="63D35421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603154" w:rsidRPr="003906F9" w14:paraId="342348ED" w14:textId="77777777" w:rsidTr="00851D4C">
        <w:trPr>
          <w:trHeight w:val="126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FC1D" w14:textId="48B18809" w:rsidR="00603154" w:rsidRPr="00ED2BBF" w:rsidRDefault="00603154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92EB" w14:textId="11C78701" w:rsidR="00603154" w:rsidRPr="00304B3C" w:rsidRDefault="00603154" w:rsidP="00B424FD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603154">
              <w:rPr>
                <w:rFonts w:asciiTheme="minorHAnsi" w:hAnsiTheme="minorHAnsi" w:cstheme="minorHAnsi"/>
                <w:szCs w:val="22"/>
              </w:rPr>
              <w:t xml:space="preserve">Δομικός Οπλισμός </w:t>
            </w:r>
            <w:r w:rsidR="00304B3C">
              <w:rPr>
                <w:rFonts w:asciiTheme="minorHAnsi" w:hAnsiTheme="minorHAnsi" w:cstheme="minorHAnsi"/>
                <w:szCs w:val="22"/>
              </w:rPr>
              <w:t>B500C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058E" w14:textId="4E483364" w:rsidR="00603154" w:rsidRDefault="00603154" w:rsidP="00603154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ΕΛΟΤ ΕΝ 10080              ΕΛΟΤ 1421-3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EFDAA" w14:textId="660C014F" w:rsidR="00603154" w:rsidRDefault="00603154" w:rsidP="00B424FD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CE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3DF1" w14:textId="77777777" w:rsidR="00603154" w:rsidRPr="003906F9" w:rsidRDefault="00603154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3906F9" w14:paraId="50EFDEBB" w14:textId="77777777" w:rsidTr="00851D4C">
        <w:trPr>
          <w:trHeight w:val="126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588F" w14:textId="658AA077" w:rsidR="00B424FD" w:rsidRPr="00ED2BBF" w:rsidRDefault="00603154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8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695F" w14:textId="7C3252AA" w:rsidR="00B424FD" w:rsidRPr="00ED2BBF" w:rsidRDefault="00B424FD" w:rsidP="00B424FD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Ασβεστοπολτός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3526D" w14:textId="1DE460D2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184419" w14:textId="6D829A62" w:rsidR="00B424FD" w:rsidRPr="000E0DBB" w:rsidRDefault="000E0DBB" w:rsidP="00B424FD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159C" w14:textId="28CA11C4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631F96" w14:paraId="2C406B17" w14:textId="77777777" w:rsidTr="00851D4C">
        <w:trPr>
          <w:trHeight w:val="301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9E161" w14:textId="10CF1D13" w:rsidR="00B424FD" w:rsidRPr="00ED2BBF" w:rsidRDefault="00603154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9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4338" w14:textId="536E795C" w:rsidR="00B424FD" w:rsidRPr="00ED2BBF" w:rsidRDefault="00B424FD" w:rsidP="00B424FD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Άμμος γνευσίου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9448" w14:textId="1DF0A3B0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CB676" w14:textId="332A0D92" w:rsidR="00B424FD" w:rsidRPr="000E0DBB" w:rsidRDefault="000E0DBB" w:rsidP="000E0DBB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7F4C" w14:textId="18BFD360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ED2BBF" w14:paraId="05B28FEE" w14:textId="77777777" w:rsidTr="00851D4C">
        <w:trPr>
          <w:trHeight w:val="301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1B16" w14:textId="571C04BA" w:rsidR="00B424FD" w:rsidRPr="00ED2BBF" w:rsidRDefault="00603154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10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0EAA3" w14:textId="57AF5851" w:rsidR="00B424FD" w:rsidRPr="00ED2BBF" w:rsidRDefault="00B424FD" w:rsidP="00B424FD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Ψηφίδα γνευσίου (2-8mm)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72A4" w14:textId="0CC0B22D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89C99" w14:textId="6F575B99" w:rsidR="00B424FD" w:rsidRPr="000E0DBB" w:rsidRDefault="000E0DBB" w:rsidP="000E0DBB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C821" w14:textId="72908343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ED2BBF" w14:paraId="4C84E22F" w14:textId="77777777" w:rsidTr="00851D4C">
        <w:trPr>
          <w:trHeight w:val="228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4D31" w14:textId="65AEE841" w:rsidR="00B424FD" w:rsidRPr="00ED2BBF" w:rsidRDefault="00603154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11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61F54" w14:textId="5087223E" w:rsidR="00B424FD" w:rsidRPr="00ED2BBF" w:rsidRDefault="00B424FD" w:rsidP="00B424FD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Πηλός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C9AC8" w14:textId="66C135F4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6F9519" w14:textId="0561FA51" w:rsidR="00B424FD" w:rsidRPr="000E0DBB" w:rsidRDefault="000E0DBB" w:rsidP="000E0DBB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A627" w14:textId="3E6C6BC7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3906F9" w14:paraId="54DE6A18" w14:textId="77777777" w:rsidTr="00851D4C">
        <w:trPr>
          <w:trHeight w:val="231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11DF" w14:textId="29A46F7C" w:rsidR="00B424FD" w:rsidRPr="00ED2BBF" w:rsidRDefault="00603154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12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67F6" w14:textId="57C5930C" w:rsidR="00B424FD" w:rsidRPr="00ED2BBF" w:rsidRDefault="00B424FD" w:rsidP="00B424FD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Κεραμάλευρο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1AF0" w14:textId="3328CB3D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>
              <w:rPr>
                <w:szCs w:val="22"/>
                <w:lang w:val="el-GR" w:eastAsia="el-GR"/>
              </w:rPr>
              <w:t>-</w:t>
            </w:r>
            <w:r w:rsidRPr="003906F9">
              <w:rPr>
                <w:szCs w:val="22"/>
                <w:lang w:val="el-GR" w:eastAsia="el-GR"/>
              </w:rPr>
              <w:t xml:space="preserve"> 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3E807" w14:textId="1ACCA11D" w:rsidR="00B424FD" w:rsidRPr="000E0DBB" w:rsidRDefault="000E0DBB" w:rsidP="000E0DBB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B4978" w14:textId="33B7B7D3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3906F9" w14:paraId="581AA4FE" w14:textId="77777777" w:rsidTr="00851D4C">
        <w:trPr>
          <w:trHeight w:val="23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8EAF7" w14:textId="0EE09749" w:rsidR="00B424FD" w:rsidRPr="00ED2BBF" w:rsidRDefault="00603154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13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F42D" w14:textId="65994B5E" w:rsidR="00B424FD" w:rsidRPr="00ED2BBF" w:rsidRDefault="00603154" w:rsidP="00B424FD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Γυαλόχαρτο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6324C" w14:textId="4B1D505C" w:rsidR="00B424FD" w:rsidRPr="00603154" w:rsidRDefault="00603154" w:rsidP="00603154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/>
              </w:rPr>
            </w:pPr>
            <w:r w:rsidRPr="00603154">
              <w:rPr>
                <w:rFonts w:asciiTheme="minorHAnsi" w:hAnsiTheme="minorHAnsi" w:cstheme="minorHAnsi"/>
                <w:szCs w:val="22"/>
                <w:lang w:val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2F7788" w14:textId="76FB97A0" w:rsidR="00B424FD" w:rsidRPr="00603154" w:rsidRDefault="00851D4C" w:rsidP="000E0DBB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602E" w14:textId="58B92E3B" w:rsidR="00B424FD" w:rsidRPr="00603154" w:rsidRDefault="00B424FD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/>
              </w:rPr>
            </w:pPr>
          </w:p>
        </w:tc>
      </w:tr>
      <w:tr w:rsidR="00851D4C" w:rsidRPr="003906F9" w14:paraId="5DA0C37E" w14:textId="77777777" w:rsidTr="00851D4C">
        <w:trPr>
          <w:trHeight w:val="248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88DC7" w14:textId="2230A3AD" w:rsidR="00851D4C" w:rsidRPr="00ED2BBF" w:rsidRDefault="00851D4C" w:rsidP="00851D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1</w:t>
            </w:r>
            <w:r>
              <w:rPr>
                <w:rFonts w:asciiTheme="minorHAnsi" w:hAnsiTheme="minorHAnsi" w:cstheme="minorHAnsi"/>
                <w:szCs w:val="22"/>
                <w:lang w:val="el-GR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B52E" w14:textId="1B5A6C5B" w:rsidR="00851D4C" w:rsidRPr="00851D4C" w:rsidRDefault="00851D4C" w:rsidP="00851D4C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Λινέλαιο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A6DCB" w14:textId="2B353DFF" w:rsidR="00851D4C" w:rsidRPr="003906F9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  <w:r w:rsidRPr="00603154">
              <w:rPr>
                <w:rFonts w:asciiTheme="minorHAnsi" w:hAnsiTheme="minorHAnsi" w:cstheme="minorHAnsi"/>
                <w:szCs w:val="22"/>
                <w:lang w:val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5131D" w14:textId="4D2722E8" w:rsidR="00851D4C" w:rsidRPr="000E0DBB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2D48B" w14:textId="5F097E09" w:rsidR="00851D4C" w:rsidRPr="003906F9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B424FD" w:rsidRPr="003906F9" w14:paraId="3CB5BE6A" w14:textId="77777777" w:rsidTr="00851D4C">
        <w:trPr>
          <w:trHeight w:val="3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D1FF2" w14:textId="53A14AE9" w:rsidR="00B424FD" w:rsidRPr="00ED2BBF" w:rsidRDefault="00851D4C" w:rsidP="00B424FD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15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F6360" w14:textId="067DBF81" w:rsidR="00B424FD" w:rsidRPr="00ED2BBF" w:rsidRDefault="00B424FD" w:rsidP="00B424FD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 xml:space="preserve">Μυκητοκτόνο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3941" w14:textId="0C6DD0CB" w:rsidR="00B424FD" w:rsidRPr="000E0DBB" w:rsidRDefault="000E0DBB" w:rsidP="000E0DBB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DB2CB0" w14:textId="65C44105" w:rsidR="00B424FD" w:rsidRPr="000E0DBB" w:rsidRDefault="000E0DBB" w:rsidP="000E0DBB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57BA7" w14:textId="71B535BB" w:rsidR="00B424FD" w:rsidRPr="003906F9" w:rsidRDefault="00B424FD" w:rsidP="00B424FD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851D4C" w:rsidRPr="003906F9" w14:paraId="03E1BB29" w14:textId="77777777" w:rsidTr="00851D4C">
        <w:trPr>
          <w:trHeight w:val="3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AF04" w14:textId="116C073B" w:rsidR="00851D4C" w:rsidRPr="00ED2BBF" w:rsidRDefault="00851D4C" w:rsidP="00851D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16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5035F" w14:textId="3FAA0FF4" w:rsidR="00851D4C" w:rsidRPr="00ED2BBF" w:rsidRDefault="00851D4C" w:rsidP="00851D4C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F9694A">
              <w:t xml:space="preserve">Inox σιδηρικά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F21F6" w14:textId="6BEFC420" w:rsidR="00851D4C" w:rsidRPr="000E0DBB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EFAB2" w14:textId="34FF4125" w:rsidR="00851D4C" w:rsidRPr="000E0DBB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BB06" w14:textId="264E2931" w:rsidR="00851D4C" w:rsidRPr="003906F9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851D4C" w:rsidRPr="003906F9" w14:paraId="3B16ACF2" w14:textId="77777777" w:rsidTr="00851D4C">
        <w:trPr>
          <w:trHeight w:val="3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4BF38" w14:textId="5F5AD340" w:rsidR="00851D4C" w:rsidRPr="00ED2BBF" w:rsidRDefault="00851D4C" w:rsidP="00851D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17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89C8A" w14:textId="7A32D59C" w:rsidR="00851D4C" w:rsidRPr="00ED2BBF" w:rsidRDefault="00851D4C" w:rsidP="00851D4C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F9694A">
              <w:t xml:space="preserve">Κοχλιοφόροι ήλοι inox 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A21C4" w14:textId="6843EB4B" w:rsidR="00851D4C" w:rsidRPr="000E0DBB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81E6C" w14:textId="3F730A99" w:rsidR="00851D4C" w:rsidRPr="000E0DBB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288E" w14:textId="4B34337D" w:rsidR="00851D4C" w:rsidRPr="003906F9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851D4C" w:rsidRPr="003906F9" w14:paraId="559F2384" w14:textId="77777777" w:rsidTr="00851D4C">
        <w:trPr>
          <w:trHeight w:val="3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5A630" w14:textId="1DE11574" w:rsidR="00851D4C" w:rsidRPr="00ED2BBF" w:rsidRDefault="00851D4C" w:rsidP="00851D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18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57D51" w14:textId="0B39B6F0" w:rsidR="00851D4C" w:rsidRPr="00ED2BBF" w:rsidRDefault="00851D4C" w:rsidP="00851D4C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F9694A">
              <w:t>Μεταλλική πινακίδα μονής κατεύθυνσης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56C43" w14:textId="10A69D33" w:rsidR="00851D4C" w:rsidRPr="000E0DBB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7F9F4" w14:textId="3B6A6779" w:rsidR="00851D4C" w:rsidRPr="000E0DBB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0607" w14:textId="48A3F12C" w:rsidR="00851D4C" w:rsidRPr="003906F9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  <w:tr w:rsidR="00851D4C" w:rsidRPr="003906F9" w14:paraId="51E696D5" w14:textId="77777777" w:rsidTr="00851D4C">
        <w:trPr>
          <w:trHeight w:val="30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6B26" w14:textId="537EC675" w:rsidR="00851D4C" w:rsidRPr="00ED2BBF" w:rsidRDefault="00851D4C" w:rsidP="00851D4C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szCs w:val="22"/>
                <w:lang w:val="el-GR"/>
              </w:rPr>
              <w:t>19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75BC" w14:textId="402BD301" w:rsidR="00851D4C" w:rsidRPr="00ED2BBF" w:rsidRDefault="00851D4C" w:rsidP="00851D4C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851D4C">
              <w:rPr>
                <w:lang w:val="el-GR"/>
              </w:rPr>
              <w:t>Πληροφοριακή – Ενημερωτική Πινακίδα με Χάρτη εξ ολοκλήρου ξύλινης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27A79" w14:textId="62E97827" w:rsidR="00851D4C" w:rsidRPr="000E0DBB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984A7" w14:textId="7C106944" w:rsidR="00851D4C" w:rsidRPr="000E0DBB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1513E" w14:textId="33ECDEBB" w:rsidR="00851D4C" w:rsidRPr="003906F9" w:rsidRDefault="00851D4C" w:rsidP="00851D4C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</w:tbl>
    <w:p w14:paraId="00702BD2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firstLine="0"/>
        <w:jc w:val="left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</w:p>
    <w:p w14:paraId="187BB9A3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AF118F9" w14:textId="77777777" w:rsidR="00200CAC" w:rsidRDefault="00200CAC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br w:type="page"/>
      </w:r>
    </w:p>
    <w:p w14:paraId="5D41C2B2" w14:textId="73CF8368" w:rsidR="003906F9" w:rsidRPr="00110263" w:rsidRDefault="003906F9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lastRenderedPageBreak/>
        <w:t>2ος Πίνακας</w:t>
      </w:r>
    </w:p>
    <w:p w14:paraId="6DE0704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23BC13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tbl>
      <w:tblPr>
        <w:tblpPr w:leftFromText="180" w:rightFromText="180" w:vertAnchor="text" w:horzAnchor="margin" w:tblpXSpec="center" w:tblpY="15"/>
        <w:tblW w:w="10800" w:type="dxa"/>
        <w:tblLook w:val="04A0" w:firstRow="1" w:lastRow="0" w:firstColumn="1" w:lastColumn="0" w:noHBand="0" w:noVBand="1"/>
      </w:tblPr>
      <w:tblGrid>
        <w:gridCol w:w="5387"/>
        <w:gridCol w:w="5413"/>
      </w:tblGrid>
      <w:tr w:rsidR="003906F9" w:rsidRPr="00F72D26" w14:paraId="68075BD0" w14:textId="77777777" w:rsidTr="003906F9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3980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AFB4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Απάντηση</w:t>
            </w:r>
          </w:p>
        </w:tc>
      </w:tr>
      <w:tr w:rsidR="003906F9" w:rsidRPr="009578CD" w14:paraId="6261C6B7" w14:textId="77777777" w:rsidTr="003906F9">
        <w:trPr>
          <w:trHeight w:val="8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2914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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E166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3906F9" w:rsidRPr="00F72D26" w14:paraId="2A973EF2" w14:textId="77777777" w:rsidTr="003906F9">
        <w:trPr>
          <w:trHeight w:val="7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5151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70370F">
              <w:rPr>
                <w:color w:val="000000"/>
                <w:szCs w:val="22"/>
                <w:lang w:val="el-GR" w:eastAsia="en-US"/>
              </w:rPr>
              <w:t>(</w:t>
            </w:r>
            <w:r>
              <w:rPr>
                <w:color w:val="000000"/>
                <w:szCs w:val="22"/>
                <w:lang w:val="el-GR" w:eastAsia="en-US"/>
              </w:rPr>
              <w:t>προαιρετικό):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6D6A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3DFB83D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7759DE6" w14:textId="77777777" w:rsidR="00631F96" w:rsidRDefault="00631F96" w:rsidP="00631F96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225164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E6308AA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35F54B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5F164B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B80CE77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286F65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51CB11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88E08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54370C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45951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2E41C70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A38BF6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5512F3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C4146C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83D28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1AC030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FCD3D8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DA0E8A6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8CA4E0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4691C83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34F68C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A7E57D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9A56998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BE50F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31A8C7" w14:textId="77777777" w:rsidR="00DF1F35" w:rsidRDefault="00DF1F35" w:rsidP="00DF1F3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2F03B2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26BB96B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EAA9CC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9BE326F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1C449B5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ED1C59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5710C5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B9D988" w14:textId="5C80CDEF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469295B" w14:textId="77777777" w:rsidR="009D49DB" w:rsidRDefault="009D49DB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D193FF2" w14:textId="77777777" w:rsidR="000E25E5" w:rsidRDefault="000E25E5" w:rsidP="000E25E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4C1DD66" w14:textId="77777777" w:rsidR="003B70A3" w:rsidRDefault="003B70A3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sectPr w:rsidR="003B70A3" w:rsidSect="000E25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49" w:bottom="568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DFCE" w14:textId="77777777" w:rsidR="001E0B99" w:rsidRDefault="001E0B99">
      <w:pPr>
        <w:spacing w:after="0"/>
      </w:pPr>
      <w:r>
        <w:separator/>
      </w:r>
    </w:p>
  </w:endnote>
  <w:endnote w:type="continuationSeparator" w:id="0">
    <w:p w14:paraId="7EB1182A" w14:textId="77777777" w:rsidR="001E0B99" w:rsidRDefault="001E0B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0EDB957B" w:rsidR="007837F5" w:rsidRDefault="007837F5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3347E405" w14:textId="5A47308C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E0555D">
      <w:rPr>
        <w:noProof/>
        <w:sz w:val="20"/>
        <w:szCs w:val="20"/>
      </w:rPr>
      <w:t>3</w:t>
    </w:r>
    <w:r w:rsidR="00A4455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58D7" w14:textId="09195038" w:rsidR="000E25E5" w:rsidRDefault="000E25E5" w:rsidP="000E25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53D8" w14:textId="77777777" w:rsidR="001E0B99" w:rsidRDefault="001E0B99">
      <w:pPr>
        <w:spacing w:after="0"/>
      </w:pPr>
      <w:r>
        <w:separator/>
      </w:r>
    </w:p>
  </w:footnote>
  <w:footnote w:type="continuationSeparator" w:id="0">
    <w:p w14:paraId="333C2821" w14:textId="77777777" w:rsidR="001E0B99" w:rsidRDefault="001E0B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6216" w14:textId="53A5B275" w:rsidR="000E25E5" w:rsidRDefault="000E25E5" w:rsidP="000E25E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4F825" w14:textId="77777777" w:rsidR="00603154" w:rsidRPr="00E644A3" w:rsidRDefault="000E25E5" w:rsidP="000E25E5">
    <w:pPr>
      <w:pStyle w:val="Header"/>
      <w:tabs>
        <w:tab w:val="center" w:pos="4961"/>
        <w:tab w:val="left" w:pos="9015"/>
      </w:tabs>
      <w:jc w:val="left"/>
    </w:pPr>
    <w:r>
      <w:tab/>
    </w: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3734"/>
      <w:gridCol w:w="4795"/>
    </w:tblGrid>
    <w:tr w:rsidR="00603154" w:rsidRPr="009469D7" w14:paraId="24961CE4" w14:textId="77777777" w:rsidTr="00556C86">
      <w:trPr>
        <w:jc w:val="center"/>
      </w:trPr>
      <w:tc>
        <w:tcPr>
          <w:tcW w:w="3734" w:type="dxa"/>
        </w:tcPr>
        <w:p w14:paraId="5EF07A35" w14:textId="77777777" w:rsidR="00603154" w:rsidRPr="009469D7" w:rsidRDefault="00603154" w:rsidP="00603154">
          <w:pPr>
            <w:jc w:val="center"/>
            <w:rPr>
              <w:szCs w:val="22"/>
              <w:lang w:val="en-US"/>
            </w:rPr>
          </w:pPr>
          <w:r w:rsidRPr="009469D7">
            <w:rPr>
              <w:noProof/>
              <w:szCs w:val="22"/>
              <w:lang w:val="en-US"/>
            </w:rPr>
            <w:drawing>
              <wp:inline distT="0" distB="0" distL="0" distR="0" wp14:anchorId="2DDF15B2" wp14:editId="62501059">
                <wp:extent cx="1542553" cy="500376"/>
                <wp:effectExtent l="0" t="0" r="635" b="0"/>
                <wp:docPr id="1965546656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6765" cy="52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95" w:type="dxa"/>
        </w:tcPr>
        <w:p w14:paraId="4A8D2A21" w14:textId="77777777" w:rsidR="00603154" w:rsidRPr="009469D7" w:rsidRDefault="00603154" w:rsidP="00603154">
          <w:pPr>
            <w:jc w:val="center"/>
            <w:rPr>
              <w:szCs w:val="22"/>
              <w:lang w:val="en-US"/>
            </w:rPr>
          </w:pPr>
          <w:r w:rsidRPr="009469D7">
            <w:rPr>
              <w:noProof/>
              <w:szCs w:val="22"/>
              <w:lang w:val="en-US"/>
            </w:rPr>
            <w:drawing>
              <wp:inline distT="0" distB="0" distL="0" distR="0" wp14:anchorId="3490197F" wp14:editId="172EFDF2">
                <wp:extent cx="2886075" cy="476885"/>
                <wp:effectExtent l="0" t="0" r="9525" b="0"/>
                <wp:docPr id="778119530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607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646E43" w14:textId="12905621" w:rsidR="007837F5" w:rsidRPr="00E644A3" w:rsidRDefault="007837F5" w:rsidP="000E25E5">
    <w:pPr>
      <w:pStyle w:val="Header"/>
      <w:tabs>
        <w:tab w:val="center" w:pos="4961"/>
        <w:tab w:val="left" w:pos="9015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89334">
    <w:abstractNumId w:val="0"/>
  </w:num>
  <w:num w:numId="2" w16cid:durableId="700016093">
    <w:abstractNumId w:val="1"/>
  </w:num>
  <w:num w:numId="3" w16cid:durableId="983464289">
    <w:abstractNumId w:val="2"/>
  </w:num>
  <w:num w:numId="4" w16cid:durableId="1413817673">
    <w:abstractNumId w:val="3"/>
  </w:num>
  <w:num w:numId="5" w16cid:durableId="1617062606">
    <w:abstractNumId w:val="4"/>
  </w:num>
  <w:num w:numId="6" w16cid:durableId="218443522">
    <w:abstractNumId w:val="5"/>
  </w:num>
  <w:num w:numId="7" w16cid:durableId="2127892792">
    <w:abstractNumId w:val="6"/>
  </w:num>
  <w:num w:numId="8" w16cid:durableId="449781761">
    <w:abstractNumId w:val="7"/>
  </w:num>
  <w:num w:numId="9" w16cid:durableId="252014931">
    <w:abstractNumId w:val="8"/>
  </w:num>
  <w:num w:numId="10" w16cid:durableId="881329953">
    <w:abstractNumId w:val="9"/>
  </w:num>
  <w:num w:numId="11" w16cid:durableId="1518500631">
    <w:abstractNumId w:val="21"/>
  </w:num>
  <w:num w:numId="12" w16cid:durableId="709840448">
    <w:abstractNumId w:val="28"/>
  </w:num>
  <w:num w:numId="13" w16cid:durableId="1158108413">
    <w:abstractNumId w:val="30"/>
  </w:num>
  <w:num w:numId="14" w16cid:durableId="618805303">
    <w:abstractNumId w:val="23"/>
  </w:num>
  <w:num w:numId="15" w16cid:durableId="933509930">
    <w:abstractNumId w:val="35"/>
  </w:num>
  <w:num w:numId="16" w16cid:durableId="842743987">
    <w:abstractNumId w:val="13"/>
  </w:num>
  <w:num w:numId="17" w16cid:durableId="547106502">
    <w:abstractNumId w:val="15"/>
  </w:num>
  <w:num w:numId="18" w16cid:durableId="1399404470">
    <w:abstractNumId w:val="18"/>
  </w:num>
  <w:num w:numId="19" w16cid:durableId="2075465597">
    <w:abstractNumId w:val="32"/>
  </w:num>
  <w:num w:numId="20" w16cid:durableId="2044280450">
    <w:abstractNumId w:val="34"/>
  </w:num>
  <w:num w:numId="21" w16cid:durableId="1739128917">
    <w:abstractNumId w:val="17"/>
  </w:num>
  <w:num w:numId="22" w16cid:durableId="1809471022">
    <w:abstractNumId w:val="27"/>
  </w:num>
  <w:num w:numId="23" w16cid:durableId="1840316607">
    <w:abstractNumId w:val="31"/>
  </w:num>
  <w:num w:numId="24" w16cid:durableId="114646087">
    <w:abstractNumId w:val="26"/>
  </w:num>
  <w:num w:numId="25" w16cid:durableId="2008747579">
    <w:abstractNumId w:val="10"/>
  </w:num>
  <w:num w:numId="26" w16cid:durableId="936789329">
    <w:abstractNumId w:val="37"/>
  </w:num>
  <w:num w:numId="27" w16cid:durableId="1224214989">
    <w:abstractNumId w:val="11"/>
  </w:num>
  <w:num w:numId="28" w16cid:durableId="331110726">
    <w:abstractNumId w:val="29"/>
  </w:num>
  <w:num w:numId="29" w16cid:durableId="1261913610">
    <w:abstractNumId w:val="12"/>
  </w:num>
  <w:num w:numId="30" w16cid:durableId="407307641">
    <w:abstractNumId w:val="20"/>
  </w:num>
  <w:num w:numId="31" w16cid:durableId="1164515327">
    <w:abstractNumId w:val="33"/>
  </w:num>
  <w:num w:numId="32" w16cid:durableId="1743065676">
    <w:abstractNumId w:val="22"/>
  </w:num>
  <w:num w:numId="33" w16cid:durableId="800852783">
    <w:abstractNumId w:val="16"/>
  </w:num>
  <w:num w:numId="34" w16cid:durableId="260526914">
    <w:abstractNumId w:val="19"/>
  </w:num>
  <w:num w:numId="35" w16cid:durableId="404495417">
    <w:abstractNumId w:val="24"/>
  </w:num>
  <w:num w:numId="36" w16cid:durableId="1489132620">
    <w:abstractNumId w:val="14"/>
  </w:num>
  <w:num w:numId="37" w16cid:durableId="1428573532">
    <w:abstractNumId w:val="36"/>
  </w:num>
  <w:num w:numId="38" w16cid:durableId="2004317352">
    <w:abstractNumId w:val="38"/>
  </w:num>
  <w:num w:numId="39" w16cid:durableId="9177142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84"/>
    <w:rsid w:val="00001AA0"/>
    <w:rsid w:val="0000477F"/>
    <w:rsid w:val="0003419E"/>
    <w:rsid w:val="00055295"/>
    <w:rsid w:val="00055711"/>
    <w:rsid w:val="00057617"/>
    <w:rsid w:val="00061A6C"/>
    <w:rsid w:val="00065973"/>
    <w:rsid w:val="000731C9"/>
    <w:rsid w:val="0007775C"/>
    <w:rsid w:val="00077E0D"/>
    <w:rsid w:val="00084D34"/>
    <w:rsid w:val="0009265D"/>
    <w:rsid w:val="0009744A"/>
    <w:rsid w:val="00097976"/>
    <w:rsid w:val="000A33B8"/>
    <w:rsid w:val="000A4310"/>
    <w:rsid w:val="000C4284"/>
    <w:rsid w:val="000D0550"/>
    <w:rsid w:val="000D0ED2"/>
    <w:rsid w:val="000E0C48"/>
    <w:rsid w:val="000E0DBB"/>
    <w:rsid w:val="000E25E5"/>
    <w:rsid w:val="000F4954"/>
    <w:rsid w:val="000F58D1"/>
    <w:rsid w:val="00105314"/>
    <w:rsid w:val="00110263"/>
    <w:rsid w:val="00111140"/>
    <w:rsid w:val="00111B6E"/>
    <w:rsid w:val="001152EC"/>
    <w:rsid w:val="00121DE3"/>
    <w:rsid w:val="001241B3"/>
    <w:rsid w:val="001303B3"/>
    <w:rsid w:val="00140310"/>
    <w:rsid w:val="00145180"/>
    <w:rsid w:val="001546E5"/>
    <w:rsid w:val="00164B70"/>
    <w:rsid w:val="0016730E"/>
    <w:rsid w:val="00172DD9"/>
    <w:rsid w:val="00176BB4"/>
    <w:rsid w:val="001944E4"/>
    <w:rsid w:val="00194A46"/>
    <w:rsid w:val="00197D3C"/>
    <w:rsid w:val="001A5B20"/>
    <w:rsid w:val="001B4806"/>
    <w:rsid w:val="001C21BB"/>
    <w:rsid w:val="001C6457"/>
    <w:rsid w:val="001C7FAC"/>
    <w:rsid w:val="001D52E9"/>
    <w:rsid w:val="001D7816"/>
    <w:rsid w:val="001E0B99"/>
    <w:rsid w:val="001E6F52"/>
    <w:rsid w:val="001E7299"/>
    <w:rsid w:val="00200CAC"/>
    <w:rsid w:val="0020201C"/>
    <w:rsid w:val="00205100"/>
    <w:rsid w:val="00213F38"/>
    <w:rsid w:val="002143C7"/>
    <w:rsid w:val="002624D0"/>
    <w:rsid w:val="002673C5"/>
    <w:rsid w:val="00267D77"/>
    <w:rsid w:val="00271015"/>
    <w:rsid w:val="00273129"/>
    <w:rsid w:val="002741ED"/>
    <w:rsid w:val="00286A28"/>
    <w:rsid w:val="002A1C3E"/>
    <w:rsid w:val="002C2B65"/>
    <w:rsid w:val="002C63D9"/>
    <w:rsid w:val="002D5B3E"/>
    <w:rsid w:val="002E6B3E"/>
    <w:rsid w:val="002F39C5"/>
    <w:rsid w:val="002F75E0"/>
    <w:rsid w:val="00301BA8"/>
    <w:rsid w:val="00302BC5"/>
    <w:rsid w:val="00304B3C"/>
    <w:rsid w:val="00312AEC"/>
    <w:rsid w:val="0031414C"/>
    <w:rsid w:val="003229BC"/>
    <w:rsid w:val="00335D83"/>
    <w:rsid w:val="0034190B"/>
    <w:rsid w:val="0034247E"/>
    <w:rsid w:val="003508DB"/>
    <w:rsid w:val="003532B9"/>
    <w:rsid w:val="0036273F"/>
    <w:rsid w:val="0036489A"/>
    <w:rsid w:val="00371845"/>
    <w:rsid w:val="003738C2"/>
    <w:rsid w:val="00380E8F"/>
    <w:rsid w:val="003818AD"/>
    <w:rsid w:val="00382EC3"/>
    <w:rsid w:val="00387E04"/>
    <w:rsid w:val="003906F9"/>
    <w:rsid w:val="00396C1A"/>
    <w:rsid w:val="003A6631"/>
    <w:rsid w:val="003B0D24"/>
    <w:rsid w:val="003B4A5B"/>
    <w:rsid w:val="003B70A3"/>
    <w:rsid w:val="003D4B3A"/>
    <w:rsid w:val="003D628E"/>
    <w:rsid w:val="003E3790"/>
    <w:rsid w:val="003F1725"/>
    <w:rsid w:val="003F58AE"/>
    <w:rsid w:val="00402A24"/>
    <w:rsid w:val="00413719"/>
    <w:rsid w:val="00415BAE"/>
    <w:rsid w:val="00416CD2"/>
    <w:rsid w:val="00417CCF"/>
    <w:rsid w:val="0042086B"/>
    <w:rsid w:val="00430185"/>
    <w:rsid w:val="0043513C"/>
    <w:rsid w:val="00443AD0"/>
    <w:rsid w:val="004526FA"/>
    <w:rsid w:val="00460077"/>
    <w:rsid w:val="00460A22"/>
    <w:rsid w:val="00464687"/>
    <w:rsid w:val="004666BA"/>
    <w:rsid w:val="00482AFC"/>
    <w:rsid w:val="004830CE"/>
    <w:rsid w:val="00484ADB"/>
    <w:rsid w:val="004A370D"/>
    <w:rsid w:val="004C385B"/>
    <w:rsid w:val="004D5141"/>
    <w:rsid w:val="004D5204"/>
    <w:rsid w:val="004D63D0"/>
    <w:rsid w:val="00505BA3"/>
    <w:rsid w:val="00507986"/>
    <w:rsid w:val="005208F8"/>
    <w:rsid w:val="005266EA"/>
    <w:rsid w:val="0053002A"/>
    <w:rsid w:val="00536882"/>
    <w:rsid w:val="00553011"/>
    <w:rsid w:val="00554FF3"/>
    <w:rsid w:val="00556C57"/>
    <w:rsid w:val="00563246"/>
    <w:rsid w:val="005645A9"/>
    <w:rsid w:val="00577393"/>
    <w:rsid w:val="00580BB3"/>
    <w:rsid w:val="00581381"/>
    <w:rsid w:val="00583EAB"/>
    <w:rsid w:val="00595639"/>
    <w:rsid w:val="00596C70"/>
    <w:rsid w:val="005D58CB"/>
    <w:rsid w:val="005E6DE4"/>
    <w:rsid w:val="005F140F"/>
    <w:rsid w:val="005F2BC3"/>
    <w:rsid w:val="00603154"/>
    <w:rsid w:val="0061717D"/>
    <w:rsid w:val="00631F96"/>
    <w:rsid w:val="00645B70"/>
    <w:rsid w:val="00646126"/>
    <w:rsid w:val="00654C96"/>
    <w:rsid w:val="00667283"/>
    <w:rsid w:val="00673DA2"/>
    <w:rsid w:val="0067460B"/>
    <w:rsid w:val="006779EB"/>
    <w:rsid w:val="0068265A"/>
    <w:rsid w:val="00685C52"/>
    <w:rsid w:val="00694470"/>
    <w:rsid w:val="0069495D"/>
    <w:rsid w:val="00697D2D"/>
    <w:rsid w:val="006A2664"/>
    <w:rsid w:val="006B2FF8"/>
    <w:rsid w:val="006C59DB"/>
    <w:rsid w:val="006E5202"/>
    <w:rsid w:val="006F0BD9"/>
    <w:rsid w:val="006F5F48"/>
    <w:rsid w:val="006F70B5"/>
    <w:rsid w:val="00701F7B"/>
    <w:rsid w:val="0070370F"/>
    <w:rsid w:val="00703F0F"/>
    <w:rsid w:val="007156C1"/>
    <w:rsid w:val="007261DE"/>
    <w:rsid w:val="0073113D"/>
    <w:rsid w:val="00732AA5"/>
    <w:rsid w:val="00736234"/>
    <w:rsid w:val="00762F10"/>
    <w:rsid w:val="0076519A"/>
    <w:rsid w:val="00766CE3"/>
    <w:rsid w:val="00771BFA"/>
    <w:rsid w:val="00774E76"/>
    <w:rsid w:val="00777BED"/>
    <w:rsid w:val="00780C5E"/>
    <w:rsid w:val="007837F5"/>
    <w:rsid w:val="00785F06"/>
    <w:rsid w:val="007A3900"/>
    <w:rsid w:val="007A51BD"/>
    <w:rsid w:val="007B08A4"/>
    <w:rsid w:val="007C0381"/>
    <w:rsid w:val="007C4575"/>
    <w:rsid w:val="007D4533"/>
    <w:rsid w:val="007E35E7"/>
    <w:rsid w:val="007E6557"/>
    <w:rsid w:val="007F2162"/>
    <w:rsid w:val="007F519F"/>
    <w:rsid w:val="00800E5A"/>
    <w:rsid w:val="00806D0D"/>
    <w:rsid w:val="0081009B"/>
    <w:rsid w:val="00810CCB"/>
    <w:rsid w:val="008176DC"/>
    <w:rsid w:val="0082065B"/>
    <w:rsid w:val="0082361D"/>
    <w:rsid w:val="00827DB2"/>
    <w:rsid w:val="00831CBA"/>
    <w:rsid w:val="00836F46"/>
    <w:rsid w:val="00851D4C"/>
    <w:rsid w:val="00853D73"/>
    <w:rsid w:val="00855E3E"/>
    <w:rsid w:val="0085659E"/>
    <w:rsid w:val="008575A8"/>
    <w:rsid w:val="008721EA"/>
    <w:rsid w:val="00874DA9"/>
    <w:rsid w:val="008804D6"/>
    <w:rsid w:val="008807C3"/>
    <w:rsid w:val="00883892"/>
    <w:rsid w:val="00887DDB"/>
    <w:rsid w:val="00894622"/>
    <w:rsid w:val="0089743B"/>
    <w:rsid w:val="008A1FC0"/>
    <w:rsid w:val="008A2C84"/>
    <w:rsid w:val="008B47BB"/>
    <w:rsid w:val="008B5BFE"/>
    <w:rsid w:val="008D53AE"/>
    <w:rsid w:val="008D56A6"/>
    <w:rsid w:val="008D6254"/>
    <w:rsid w:val="008E0042"/>
    <w:rsid w:val="008E34E0"/>
    <w:rsid w:val="008F112A"/>
    <w:rsid w:val="008F254C"/>
    <w:rsid w:val="008F4788"/>
    <w:rsid w:val="00901044"/>
    <w:rsid w:val="0090192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F09"/>
    <w:rsid w:val="00950B0D"/>
    <w:rsid w:val="00952725"/>
    <w:rsid w:val="009578CD"/>
    <w:rsid w:val="00962B96"/>
    <w:rsid w:val="009648FB"/>
    <w:rsid w:val="00970BFD"/>
    <w:rsid w:val="00975906"/>
    <w:rsid w:val="00976430"/>
    <w:rsid w:val="00982EF8"/>
    <w:rsid w:val="009846CB"/>
    <w:rsid w:val="00990461"/>
    <w:rsid w:val="0099236F"/>
    <w:rsid w:val="009A534E"/>
    <w:rsid w:val="009A5FA2"/>
    <w:rsid w:val="009B5194"/>
    <w:rsid w:val="009B56E6"/>
    <w:rsid w:val="009C143A"/>
    <w:rsid w:val="009C1D31"/>
    <w:rsid w:val="009C23DF"/>
    <w:rsid w:val="009C2C0A"/>
    <w:rsid w:val="009C567D"/>
    <w:rsid w:val="009C6829"/>
    <w:rsid w:val="009C7102"/>
    <w:rsid w:val="009D49DB"/>
    <w:rsid w:val="009D4D76"/>
    <w:rsid w:val="009D5FC8"/>
    <w:rsid w:val="009D7B50"/>
    <w:rsid w:val="009E1FF5"/>
    <w:rsid w:val="00A004D4"/>
    <w:rsid w:val="00A022BA"/>
    <w:rsid w:val="00A065F5"/>
    <w:rsid w:val="00A106E4"/>
    <w:rsid w:val="00A11969"/>
    <w:rsid w:val="00A15515"/>
    <w:rsid w:val="00A35B66"/>
    <w:rsid w:val="00A40469"/>
    <w:rsid w:val="00A40929"/>
    <w:rsid w:val="00A40C05"/>
    <w:rsid w:val="00A44555"/>
    <w:rsid w:val="00A46861"/>
    <w:rsid w:val="00A555CB"/>
    <w:rsid w:val="00A6678C"/>
    <w:rsid w:val="00A67677"/>
    <w:rsid w:val="00A71843"/>
    <w:rsid w:val="00A73131"/>
    <w:rsid w:val="00A740A3"/>
    <w:rsid w:val="00A75729"/>
    <w:rsid w:val="00A75A87"/>
    <w:rsid w:val="00A83763"/>
    <w:rsid w:val="00A83BAE"/>
    <w:rsid w:val="00A84B7F"/>
    <w:rsid w:val="00A854F4"/>
    <w:rsid w:val="00A9030D"/>
    <w:rsid w:val="00A929B5"/>
    <w:rsid w:val="00A948CC"/>
    <w:rsid w:val="00A95944"/>
    <w:rsid w:val="00AA0AC8"/>
    <w:rsid w:val="00AA11D2"/>
    <w:rsid w:val="00AA3380"/>
    <w:rsid w:val="00AA73E3"/>
    <w:rsid w:val="00AB2B55"/>
    <w:rsid w:val="00AB7CE1"/>
    <w:rsid w:val="00AD7BD3"/>
    <w:rsid w:val="00AF6479"/>
    <w:rsid w:val="00B01362"/>
    <w:rsid w:val="00B1598F"/>
    <w:rsid w:val="00B16947"/>
    <w:rsid w:val="00B17EA2"/>
    <w:rsid w:val="00B24DF8"/>
    <w:rsid w:val="00B271B4"/>
    <w:rsid w:val="00B31708"/>
    <w:rsid w:val="00B36234"/>
    <w:rsid w:val="00B413EE"/>
    <w:rsid w:val="00B424FD"/>
    <w:rsid w:val="00B45108"/>
    <w:rsid w:val="00B61D8B"/>
    <w:rsid w:val="00B63176"/>
    <w:rsid w:val="00B64591"/>
    <w:rsid w:val="00B71EAC"/>
    <w:rsid w:val="00B83DCB"/>
    <w:rsid w:val="00B85238"/>
    <w:rsid w:val="00B94186"/>
    <w:rsid w:val="00BA5E65"/>
    <w:rsid w:val="00BA7835"/>
    <w:rsid w:val="00BB3D7F"/>
    <w:rsid w:val="00BC2D89"/>
    <w:rsid w:val="00BC2F0D"/>
    <w:rsid w:val="00BC346C"/>
    <w:rsid w:val="00BD1012"/>
    <w:rsid w:val="00BD782D"/>
    <w:rsid w:val="00BE010D"/>
    <w:rsid w:val="00BE1839"/>
    <w:rsid w:val="00C046A1"/>
    <w:rsid w:val="00C055D3"/>
    <w:rsid w:val="00C156F0"/>
    <w:rsid w:val="00C24CF8"/>
    <w:rsid w:val="00C35AF8"/>
    <w:rsid w:val="00C36892"/>
    <w:rsid w:val="00C41983"/>
    <w:rsid w:val="00C503F9"/>
    <w:rsid w:val="00C50DA0"/>
    <w:rsid w:val="00C6129A"/>
    <w:rsid w:val="00C67A92"/>
    <w:rsid w:val="00C67D99"/>
    <w:rsid w:val="00C7224A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C0848"/>
    <w:rsid w:val="00CC0D42"/>
    <w:rsid w:val="00CE7F1A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62A4"/>
    <w:rsid w:val="00D60B17"/>
    <w:rsid w:val="00D8545C"/>
    <w:rsid w:val="00D87182"/>
    <w:rsid w:val="00D9212C"/>
    <w:rsid w:val="00D93E33"/>
    <w:rsid w:val="00D94D25"/>
    <w:rsid w:val="00DA4F25"/>
    <w:rsid w:val="00DB21C6"/>
    <w:rsid w:val="00DD3751"/>
    <w:rsid w:val="00DE2154"/>
    <w:rsid w:val="00DE3C0F"/>
    <w:rsid w:val="00DE7175"/>
    <w:rsid w:val="00DF1C0F"/>
    <w:rsid w:val="00DF1F35"/>
    <w:rsid w:val="00DF2020"/>
    <w:rsid w:val="00DF3B72"/>
    <w:rsid w:val="00DF48A3"/>
    <w:rsid w:val="00E0555D"/>
    <w:rsid w:val="00E37D05"/>
    <w:rsid w:val="00E60B2E"/>
    <w:rsid w:val="00E644A3"/>
    <w:rsid w:val="00E859C7"/>
    <w:rsid w:val="00E87F3E"/>
    <w:rsid w:val="00E95609"/>
    <w:rsid w:val="00E9731B"/>
    <w:rsid w:val="00EA143B"/>
    <w:rsid w:val="00EA25EB"/>
    <w:rsid w:val="00EA4D4B"/>
    <w:rsid w:val="00EB1CE2"/>
    <w:rsid w:val="00EB5B31"/>
    <w:rsid w:val="00EC3786"/>
    <w:rsid w:val="00ED1038"/>
    <w:rsid w:val="00ED2BBF"/>
    <w:rsid w:val="00EE1475"/>
    <w:rsid w:val="00EF3159"/>
    <w:rsid w:val="00EF5172"/>
    <w:rsid w:val="00F023E7"/>
    <w:rsid w:val="00F244D2"/>
    <w:rsid w:val="00F248D9"/>
    <w:rsid w:val="00F315B6"/>
    <w:rsid w:val="00F32D15"/>
    <w:rsid w:val="00F34363"/>
    <w:rsid w:val="00F41CE8"/>
    <w:rsid w:val="00F4562D"/>
    <w:rsid w:val="00F55347"/>
    <w:rsid w:val="00F647FF"/>
    <w:rsid w:val="00F72D26"/>
    <w:rsid w:val="00F84F3A"/>
    <w:rsid w:val="00F9035B"/>
    <w:rsid w:val="00F94680"/>
    <w:rsid w:val="00FA0428"/>
    <w:rsid w:val="00FC4990"/>
    <w:rsid w:val="00FC6355"/>
    <w:rsid w:val="00FD09B8"/>
    <w:rsid w:val="00FD0D8F"/>
    <w:rsid w:val="00FD1922"/>
    <w:rsid w:val="00FD276D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fontstyle01">
    <w:name w:val="fontstyle01"/>
    <w:basedOn w:val="DefaultParagraphFont"/>
    <w:rsid w:val="00061A6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9">
    <w:name w:val="Πλέγμα πίνακα1"/>
    <w:basedOn w:val="TableNormal"/>
    <w:next w:val="TableGrid"/>
    <w:uiPriority w:val="59"/>
    <w:rsid w:val="00603154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FF71B-9827-4C8F-9365-8152381E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2310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Παναγιώτης Πίνδος</cp:lastModifiedBy>
  <cp:revision>22</cp:revision>
  <cp:lastPrinted>2019-08-30T11:17:00Z</cp:lastPrinted>
  <dcterms:created xsi:type="dcterms:W3CDTF">2023-01-11T07:31:00Z</dcterms:created>
  <dcterms:modified xsi:type="dcterms:W3CDTF">2025-05-05T10:02:00Z</dcterms:modified>
</cp:coreProperties>
</file>