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316486" w14:textId="77777777" w:rsidR="001D52E9" w:rsidRPr="001D52E9" w:rsidRDefault="001D52E9" w:rsidP="001D52E9">
      <w:pPr>
        <w:rPr>
          <w:lang w:val="el-GR"/>
        </w:rPr>
      </w:pPr>
    </w:p>
    <w:p w14:paraId="01EA2A2C" w14:textId="77777777" w:rsidR="00464687" w:rsidRPr="000C4284" w:rsidRDefault="00464687" w:rsidP="0046468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0"/>
      <w:bookmarkStart w:id="1" w:name="_Toc33449117"/>
      <w:r>
        <w:rPr>
          <w:lang w:val="el-GR"/>
        </w:rPr>
        <w:t>ΠΑΡΑΡΤΗΜΑ ΙV – Υπόδειγμα Τεχνικής Προσφοράς</w:t>
      </w:r>
      <w:bookmarkEnd w:id="0"/>
      <w:bookmarkEnd w:id="1"/>
      <w:r w:rsidR="00DD29D7">
        <w:rPr>
          <w:lang w:val="el-GR"/>
        </w:rPr>
        <w:t xml:space="preserve"> Β </w:t>
      </w: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464687" w:rsidRPr="005A722C" w14:paraId="6F31FCCD" w14:textId="77777777" w:rsidTr="00AB2B55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840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9836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D127E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36D1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B336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85C34D5" w14:textId="77777777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2AA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FF66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BA9B9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E47D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C77C8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38509ABD" w14:textId="77777777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AEE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112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3188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191B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ED76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379AD44D" w14:textId="77777777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1A75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AD28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BA946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9E927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476C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464687" w:rsidRPr="005A722C" w14:paraId="26C476BC" w14:textId="77777777" w:rsidTr="00AB2B55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4E3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7547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2895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9D51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0750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6E91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CA9B247" w14:textId="77777777" w:rsidTr="00AB2B55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DDC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F6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5AA7" w14:textId="77777777"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670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21E9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A68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41AEC31" w14:textId="77777777" w:rsidTr="00AB2B55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1A9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A07" w14:textId="77777777"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C19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0E7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75C0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244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35EFAE90" w14:textId="77777777" w:rsidTr="00AB2B55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E313" w14:textId="77777777" w:rsidR="00464687" w:rsidRPr="00CC0D42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07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E40E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D337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027F1EBA" w14:textId="77777777" w:rsidTr="00AB2B55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8C0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77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609B5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F071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03554671" w14:textId="77777777" w:rsidTr="00AB2B55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694F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EE32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AD43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FA68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23CE63EE" w14:textId="77777777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2102" w14:textId="77777777" w:rsidR="00464687" w:rsidRPr="00D406C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404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48E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4B03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996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38687065" w14:textId="77777777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74E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B5A4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0CA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2ADE" w14:textId="77777777"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9713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9ECCCD2" w14:textId="77777777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956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70B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9B71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0B9A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3ECB6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14:paraId="56013868" w14:textId="77777777" w:rsidTr="00AB2B55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71C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9353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A680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640E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7219D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442C" w14:textId="77777777"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BC126A" w14:paraId="614B9B6D" w14:textId="77777777" w:rsidTr="00AB2B55">
        <w:trPr>
          <w:trHeight w:val="88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C141" w14:textId="0D146AF2" w:rsidR="00464687" w:rsidRPr="00DD01C7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bookmarkStart w:id="2" w:name="_Hlk17198453"/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Πράξη: «</w:t>
            </w:r>
            <w:r w:rsidR="006E4D1C" w:rsidRPr="006E4D1C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Εργασίες αποκαταστάσεως στο βόρειο τμήμα της δυτικής πτέρυγας της Ι. Μονής Ιβήρων</w:t>
            </w: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464687" w:rsidRPr="00DD01C7" w14:paraId="252CB879" w14:textId="77777777" w:rsidTr="00AB2B55">
        <w:trPr>
          <w:trHeight w:val="649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8302" w14:textId="563458E8" w:rsidR="00464687" w:rsidRPr="00092B4E" w:rsidRDefault="00DD01C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bookmarkStart w:id="3" w:name="_GoBack"/>
            <w:bookmarkEnd w:id="3"/>
            <w:r w:rsidRPr="00092B4E">
              <w:rPr>
                <w:rFonts w:ascii="Arial" w:hAnsi="Arial" w:cs="Arial"/>
                <w:b/>
                <w:bCs/>
                <w:lang w:val="el-GR"/>
              </w:rPr>
              <w:t>«</w:t>
            </w:r>
            <w:r w:rsidRPr="00092B4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Προμήθεια </w:t>
            </w:r>
            <w:r w:rsidR="006E4D1C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Η</w:t>
            </w:r>
            <w:r w:rsidR="00092B4E" w:rsidRPr="00092B4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λεκτρομηχανολογικών</w:t>
            </w:r>
            <w:r w:rsidRPr="00092B4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υλικών»</w:t>
            </w:r>
          </w:p>
        </w:tc>
      </w:tr>
    </w:tbl>
    <w:bookmarkEnd w:id="2"/>
    <w:p w14:paraId="3FADBE24" w14:textId="77777777" w:rsidR="00464687" w:rsidRPr="005A722C" w:rsidRDefault="00464687" w:rsidP="00215A2C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07645029" w14:textId="77777777" w:rsidR="00464687" w:rsidRPr="005A722C" w:rsidRDefault="00464687" w:rsidP="00215A2C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«Προδιαγραφή / Είδος Υλικού», περιγράφονται αναλυτικά τα ζητούμενα είδη για τα οποία θα πρέπει να δοθούν αντίστοιχες απαντήσεις.</w:t>
      </w:r>
    </w:p>
    <w:p w14:paraId="2E63E9A5" w14:textId="77777777" w:rsidR="00464687" w:rsidRPr="005A722C" w:rsidRDefault="00464687" w:rsidP="00215A2C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«Απάντηση» σημειώνεται η απάντηση του Διαγωνιζόμενου που έχει τη μορφή ΝΑΙ η οποία θα υποδηλώνει τη συμμόρφωσή του με τις τεχνικές προδιαγραφές, με τα καθορισμένα πρότυπα διασφάλισης ποιότητας.</w:t>
      </w:r>
    </w:p>
    <w:p w14:paraId="4A0733FC" w14:textId="77777777" w:rsidR="00C643CA" w:rsidRDefault="00C643CA" w:rsidP="00C643CA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«Παραπομπή» θα καταγραφεί η σαφής παραπομπή στον αντίστοιχο αριθμό μοναδιαίας σελίδας της τεχνικής προσφοράς</w:t>
      </w:r>
      <w:r>
        <w:rPr>
          <w:rFonts w:ascii="Calibri" w:hAnsi="Calibri" w:cs="Calibri"/>
          <w:sz w:val="22"/>
          <w:szCs w:val="22"/>
          <w:lang w:val="el-GR"/>
        </w:rPr>
        <w:t xml:space="preserve"> (τεχνικά φυλλάδια–</w:t>
      </w:r>
      <w:r>
        <w:rPr>
          <w:rFonts w:ascii="Calibri" w:hAnsi="Calibri" w:cs="Calibri"/>
          <w:sz w:val="22"/>
          <w:szCs w:val="22"/>
          <w:lang w:val="en-US"/>
        </w:rPr>
        <w:t>prospectus</w:t>
      </w:r>
      <w:r w:rsidRPr="00BA0450">
        <w:rPr>
          <w:rFonts w:ascii="Calibri" w:hAnsi="Calibri" w:cs="Calibri"/>
          <w:sz w:val="22"/>
          <w:szCs w:val="22"/>
          <w:lang w:val="el-GR"/>
        </w:rPr>
        <w:t>-)</w:t>
      </w:r>
      <w:r>
        <w:rPr>
          <w:rFonts w:ascii="Calibri" w:hAnsi="Calibri" w:cs="Calibri"/>
          <w:sz w:val="22"/>
          <w:szCs w:val="22"/>
          <w:lang w:val="el-GR"/>
        </w:rPr>
        <w:t xml:space="preserve"> καθώς ε</w:t>
      </w:r>
      <w:r w:rsidRPr="005A722C">
        <w:rPr>
          <w:rFonts w:ascii="Calibri" w:hAnsi="Calibri" w:cs="Calibri"/>
          <w:sz w:val="22"/>
          <w:szCs w:val="22"/>
          <w:lang w:val="el-GR"/>
        </w:rPr>
        <w:t>ίναι υποχρεωτική η συμπλήρωση</w:t>
      </w:r>
      <w:r>
        <w:rPr>
          <w:rFonts w:ascii="Calibri" w:hAnsi="Calibri" w:cs="Calibri"/>
          <w:sz w:val="22"/>
          <w:szCs w:val="22"/>
          <w:lang w:val="el-GR"/>
        </w:rPr>
        <w:t xml:space="preserve"> της στήλης αυτής επί </w:t>
      </w:r>
      <w:r w:rsidRPr="005A722C">
        <w:rPr>
          <w:rFonts w:ascii="Calibri" w:hAnsi="Calibri" w:cs="Calibri"/>
          <w:sz w:val="22"/>
          <w:szCs w:val="22"/>
          <w:lang w:val="el-GR"/>
        </w:rPr>
        <w:t>ποινή αποκλεισμού.</w:t>
      </w:r>
      <w:r>
        <w:rPr>
          <w:rFonts w:ascii="Calibri" w:hAnsi="Calibri" w:cs="Calibri"/>
          <w:sz w:val="22"/>
          <w:szCs w:val="22"/>
          <w:lang w:val="el-GR"/>
        </w:rPr>
        <w:t xml:space="preserve"> Μόνο σε περίπτωση που αναφέρεται στο φύλλο συμμόρφωσης το σημείο της </w:t>
      </w:r>
      <w:r w:rsidRPr="007503CF">
        <w:rPr>
          <w:rFonts w:ascii="Calibri" w:hAnsi="Calibri" w:cs="Calibri"/>
          <w:sz w:val="22"/>
          <w:szCs w:val="22"/>
          <w:lang w:val="el-GR"/>
        </w:rPr>
        <w:t>“</w:t>
      </w:r>
      <w:r w:rsidRPr="007503CF">
        <w:rPr>
          <w:rFonts w:ascii="Calibri" w:hAnsi="Calibri" w:cs="Calibri"/>
          <w:b/>
          <w:sz w:val="24"/>
          <w:szCs w:val="24"/>
          <w:lang w:val="el-GR"/>
        </w:rPr>
        <w:t>-</w:t>
      </w:r>
      <w:r w:rsidRPr="007503CF">
        <w:rPr>
          <w:rFonts w:ascii="Calibri" w:hAnsi="Calibri" w:cs="Calibri"/>
          <w:sz w:val="22"/>
          <w:szCs w:val="22"/>
          <w:lang w:val="el-GR"/>
        </w:rPr>
        <w:t>“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δεν κατατίθεται τεχνικό φυλλάδιο – </w:t>
      </w:r>
      <w:r>
        <w:rPr>
          <w:rFonts w:ascii="Calibri" w:hAnsi="Calibri" w:cs="Calibri"/>
          <w:sz w:val="22"/>
          <w:szCs w:val="22"/>
          <w:lang w:val="en-US"/>
        </w:rPr>
        <w:t>prospectus</w:t>
      </w:r>
      <w:r w:rsidRPr="007503CF">
        <w:rPr>
          <w:rFonts w:ascii="Calibri" w:hAnsi="Calibri" w:cs="Calibri"/>
          <w:sz w:val="22"/>
          <w:szCs w:val="22"/>
          <w:lang w:val="el-GR"/>
        </w:rPr>
        <w:t xml:space="preserve">. </w:t>
      </w:r>
      <w:r w:rsidRPr="005A722C">
        <w:rPr>
          <w:rFonts w:ascii="Calibri" w:hAnsi="Calibri" w:cs="Calibri"/>
          <w:sz w:val="22"/>
          <w:szCs w:val="22"/>
          <w:lang w:val="el-GR"/>
        </w:rPr>
        <w:t>Αντίστοιχα στο τεχνικό φυλλάδιο</w:t>
      </w:r>
      <w:r w:rsidRPr="007503CF">
        <w:rPr>
          <w:rFonts w:ascii="Calibri" w:hAnsi="Calibri" w:cs="Calibri"/>
          <w:sz w:val="22"/>
          <w:szCs w:val="22"/>
          <w:lang w:val="el-GR"/>
        </w:rPr>
        <w:t xml:space="preserve">- </w:t>
      </w:r>
      <w:r>
        <w:rPr>
          <w:rFonts w:ascii="Calibri" w:hAnsi="Calibri" w:cs="Calibri"/>
          <w:sz w:val="22"/>
          <w:szCs w:val="22"/>
          <w:lang w:val="en-US"/>
        </w:rPr>
        <w:t>prospectus</w:t>
      </w:r>
      <w:r w:rsidRPr="007503CF">
        <w:rPr>
          <w:rFonts w:ascii="Calibri" w:hAnsi="Calibri" w:cs="Calibri"/>
          <w:sz w:val="22"/>
          <w:szCs w:val="22"/>
          <w:lang w:val="el-GR"/>
        </w:rPr>
        <w:t xml:space="preserve">- 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(π.χ. </w:t>
      </w:r>
      <w:r>
        <w:rPr>
          <w:rFonts w:ascii="Calibri" w:hAnsi="Calibri" w:cs="Calibri"/>
          <w:sz w:val="22"/>
          <w:szCs w:val="22"/>
          <w:lang w:val="el-GR"/>
        </w:rPr>
        <w:t>Ομάδα Α –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Υδρ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. 11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). Τονίζεται ότι είναι υποχρεωτική η απάντηση σε όλα τα σημεία των πινάκων και η παροχή όλων των πληροφοριών που ζητούνται. Μη συμμόρφωση με τον παραπάνω όρο συνιστά λόγο απόρριψης της προσφοράς. Επομένως η τεχνική προσφορά θα πρέπει να περιέχει τεκμηριωτικό υλικό του κάθε υλικού (εγχειρίδια, τεχνικά φυλλάδια, πιστοποιήσεις ISO </w:t>
      </w:r>
      <w:proofErr w:type="spellStart"/>
      <w:r w:rsidRPr="005A722C">
        <w:rPr>
          <w:rFonts w:ascii="Calibri" w:hAnsi="Calibri" w:cs="Calibri"/>
          <w:sz w:val="22"/>
          <w:szCs w:val="22"/>
          <w:lang w:val="el-GR"/>
        </w:rPr>
        <w:t>κλπ</w:t>
      </w:r>
      <w:proofErr w:type="spellEnd"/>
      <w:r w:rsidRPr="005A722C">
        <w:rPr>
          <w:rFonts w:ascii="Calibri" w:hAnsi="Calibri" w:cs="Calibri"/>
          <w:sz w:val="22"/>
          <w:szCs w:val="22"/>
          <w:lang w:val="el-GR"/>
        </w:rPr>
        <w:t xml:space="preserve">), καθώς και οποιοδήποτε επιπλέον στοιχείο τεκμηριώνει πληρέστερα την Προσφορά του Υποψήφιου και απαντά στις επιμέρους </w:t>
      </w:r>
      <w:r>
        <w:rPr>
          <w:rFonts w:ascii="Calibri" w:hAnsi="Calibri" w:cs="Calibri"/>
          <w:sz w:val="22"/>
          <w:szCs w:val="22"/>
          <w:lang w:val="el-GR"/>
        </w:rPr>
        <w:t>απαιτήσεις που</w:t>
      </w:r>
    </w:p>
    <w:p w14:paraId="11622A9C" w14:textId="77777777" w:rsidR="00C643CA" w:rsidRDefault="00C643CA" w:rsidP="00C643CA">
      <w:pPr>
        <w:pStyle w:val="Bodytext20"/>
        <w:shd w:val="clear" w:color="auto" w:fill="auto"/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val="el-GR"/>
        </w:rPr>
        <w:sectPr w:rsidR="00C643CA" w:rsidSect="00271015">
          <w:footnotePr>
            <w:numFmt w:val="lowerRoman"/>
            <w:numRestart w:val="eachSect"/>
          </w:footnotePr>
          <w:pgSz w:w="11906" w:h="16838"/>
          <w:pgMar w:top="1134" w:right="991" w:bottom="568" w:left="1134" w:header="720" w:footer="709" w:gutter="0"/>
          <w:cols w:space="720"/>
          <w:titlePg/>
          <w:docGrid w:linePitch="360"/>
        </w:sectPr>
      </w:pPr>
      <w:r w:rsidRPr="005A722C">
        <w:rPr>
          <w:rFonts w:ascii="Calibri" w:hAnsi="Calibri" w:cs="Calibri"/>
          <w:sz w:val="22"/>
          <w:szCs w:val="22"/>
          <w:lang w:val="el-GR"/>
        </w:rPr>
        <w:t>τίθενται στην παρούσα Διακήρυξη.</w:t>
      </w:r>
    </w:p>
    <w:p w14:paraId="7E0950E6" w14:textId="77777777" w:rsidR="00464687" w:rsidRPr="006F5F48" w:rsidRDefault="00E60B2E" w:rsidP="00E60B2E">
      <w:pPr>
        <w:pStyle w:val="Bodytext20"/>
        <w:shd w:val="clear" w:color="auto" w:fill="auto"/>
        <w:spacing w:before="0" w:after="240" w:line="276" w:lineRule="auto"/>
        <w:ind w:firstLine="0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6F5F48">
        <w:rPr>
          <w:rFonts w:ascii="Calibri" w:hAnsi="Calibri" w:cs="Calibri"/>
          <w:b/>
          <w:sz w:val="28"/>
          <w:szCs w:val="28"/>
          <w:lang w:val="el-GR"/>
        </w:rPr>
        <w:lastRenderedPageBreak/>
        <w:t>ΦΥΛΛΟ ΣΥΜΜΟΡΦΩΣΗΣ</w:t>
      </w:r>
      <w:r w:rsidR="00DD29D7">
        <w:rPr>
          <w:rFonts w:ascii="Calibri" w:hAnsi="Calibri" w:cs="Calibri"/>
          <w:b/>
          <w:sz w:val="28"/>
          <w:szCs w:val="28"/>
          <w:lang w:val="el-GR"/>
        </w:rPr>
        <w:t xml:space="preserve"> Β</w:t>
      </w:r>
    </w:p>
    <w:tbl>
      <w:tblPr>
        <w:tblW w:w="15016" w:type="dxa"/>
        <w:tblInd w:w="118" w:type="dxa"/>
        <w:tblLook w:val="04A0" w:firstRow="1" w:lastRow="0" w:firstColumn="1" w:lastColumn="0" w:noHBand="0" w:noVBand="1"/>
      </w:tblPr>
      <w:tblGrid>
        <w:gridCol w:w="630"/>
        <w:gridCol w:w="4038"/>
        <w:gridCol w:w="1701"/>
        <w:gridCol w:w="1843"/>
        <w:gridCol w:w="1559"/>
        <w:gridCol w:w="1419"/>
        <w:gridCol w:w="3826"/>
      </w:tblGrid>
      <w:tr w:rsidR="00EA181B" w:rsidRPr="00EA181B" w14:paraId="79B57CC0" w14:textId="77777777" w:rsidTr="00EA181B">
        <w:trPr>
          <w:trHeight w:val="79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718A8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Α/Α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DC4A5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1DAC2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Απαίτηση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6209E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Πρότυπο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2252C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Σήμανση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CFA70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Απάντηση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4719C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Παροπομπή</w:t>
            </w:r>
            <w:proofErr w:type="spellEnd"/>
          </w:p>
        </w:tc>
      </w:tr>
      <w:tr w:rsidR="00EA181B" w:rsidRPr="00EA181B" w14:paraId="049C7116" w14:textId="77777777" w:rsidTr="00EA181B">
        <w:trPr>
          <w:trHeight w:val="402"/>
        </w:trPr>
        <w:tc>
          <w:tcPr>
            <w:tcW w:w="630" w:type="dxa"/>
            <w:noWrap/>
            <w:vAlign w:val="center"/>
            <w:hideMark/>
          </w:tcPr>
          <w:p w14:paraId="427FC331" w14:textId="77777777" w:rsidR="00EA181B" w:rsidRPr="00EA181B" w:rsidRDefault="00EA181B" w:rsidP="00EA181B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4038" w:type="dxa"/>
            <w:noWrap/>
            <w:vAlign w:val="center"/>
            <w:hideMark/>
          </w:tcPr>
          <w:p w14:paraId="3A7008F1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713CCB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DA2113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5D7AC7B0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4A4B95EF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14:paraId="50C3DA5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14:paraId="3CA86DAA" w14:textId="77777777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AB09ED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Β - ΙΣΧΥΡΑ ΡΕΥΜΑΤΑ</w:t>
            </w:r>
          </w:p>
        </w:tc>
      </w:tr>
      <w:tr w:rsidR="00EA181B" w:rsidRPr="00EA181B" w14:paraId="05ACE96D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ED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E83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NYY ορατό ή εντοιχισμένο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3 x 1,5 mm2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65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06B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ELOT 843 / VDE 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E97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F1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F3E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0DE85274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A6A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4D61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NYY ορατό ή εντοιχισμένο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3 x 2,5 mm2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4D9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75E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ELOT 843 / VDE 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7A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30D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28E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49864E7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D26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98D6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NYY ορατό ή εντοιχισμένο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3 x 4 mm2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92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E5F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ELOT 843 / VDE 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FB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02B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237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7212760C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A6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C12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Καλώδιο τύπου NYY ορατό ή εντοιχισμένο Μονοπολικό - Διατομής 1 Χ 16 mm2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CB9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75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ELOT 843 / VDE 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887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6D6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4A3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7CC5E4B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A88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8B7A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ΝΥΥ ορατό ή εντοιχισμένο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Πενταπολικό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- Διατομής 5 Χ 10 mm2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9CE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9AF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ELOT 843 / VDE 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C74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8DD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6C2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516C0C6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4C8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6C0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18.6/14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F69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26C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55D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40D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52F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DF9A089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585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482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20.4/15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5A7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32B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2B0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094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EA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73D696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8B1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EE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28.3/22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048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4D4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24C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03D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7B5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B29D1D6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80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E62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χαλύβδινος, γαλβανισμένος, με επένδυση PVC σπιράλ διαμέτρου Φ 47/39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E29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05C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DF2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E3A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F50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3D523C47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B79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D6B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70mm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9B1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C50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BCC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848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A99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F57DE6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3B6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61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100 Χ 100mm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5FD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B53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1D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FC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3BB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38EE634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159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205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Ηλεκτρικός πίνακας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πόρτα προστασίας Ρ30 εντοιχισμένος Διαστάσεων 367 x 352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, 1 σειράς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855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AD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60439-1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42A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B1E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84F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0892DED5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423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06D6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Ηλεκτρικός πίνακας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πόρτα προστασίας Ρ30 εντοιχισμένος Διαστάσεων 367 x 477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, 2 σειρών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101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2B3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60439-1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1BC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59C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4C7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378BA444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442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786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Ηλεκτρικός πίνακας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πόρτα προστασίας Ρ30 εντοιχισμένος Διαστάσεων 367 x 727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, 4 σειρών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2C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DA0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60439-1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04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0D7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5A2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3EAE8B5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D5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E3C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πινάκων ενδεικτικού τύπου 5ΤΕ SIEMENS απλός μονοπολικός Εντάσεως 25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08C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01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ΙΕ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C 60947-3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br/>
              <w:t>DIN VDE 0660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br/>
              <w:t>DIN VDE 0633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AD9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9D9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F9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3116B9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15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EE5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πινάκων ενδεικτικού τύπου 5ΤΕ SIEMENS απλός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εντάσεως 40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22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4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ΙΕ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C 60947-3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br/>
              <w:t>DIN VDE 0660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br/>
              <w:t>DIN VDE 0633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DD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EC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B72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04854BDF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B6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C02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Ασφαλειοθήκη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ράγας εντάσεως έως 32 Α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τηκτό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φυσίγγιο 10.3x38mm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45F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47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52B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CE6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35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A8EE30D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6FA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F6C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Ενδεικτική λυχνία τάσεως μέχρι 500 V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πλήρηςμε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ασφάλειαπορσελάνης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25/2 Α πλήρους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68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881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40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8D1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5ED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3879568A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4E9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B9F3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Αυτόματος ηλεκτρονικός διακόπτης διαρροής διπολικός 30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οιΑ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2 x 25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5BB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784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VDE 0664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A64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9B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851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79DC83C3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B2C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D43E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Αυτόματος ηλεκτρονικός διακόπτης διαρροής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τετραπολικός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30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αιΑ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 x 40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E5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D8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VDE 0664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D68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A8C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827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04B0192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D81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99FA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Αυτόματος ηλεκτρονικός διακόπτης διαρροής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τετραπολικός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300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σιΑ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 x 40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68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3D7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VDE 0664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F95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1CB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C01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1B862EC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CF5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34D1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Απαγωγός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κρουστικών υπερτάσεων και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κεραυνικών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ρευμάτων, μονοπολικός, προστασίας Τ2, L-Ν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Imax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kA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In 20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kA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Up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&lt; 1,45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36E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205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99-1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8CB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44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475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8982F24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AAE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88CE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10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30B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82D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157-1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60947-2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724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126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9FE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28E45C5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6A3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C2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16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61F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EEE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157-1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60947-2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501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D4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2A3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1E31F4B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67B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A67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20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9B3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561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157-1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60947-2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54C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2B2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E8C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0A9A095C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38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969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μονοπολικός Εντάσεως 25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051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E0F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157-1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60947-2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7A9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88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C5E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CA724D0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CB1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F652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ενδεικτικού τύπου WL-SIEMENS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Εντάσεως 16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790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E0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157-1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60947-2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IEC 60898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9FD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846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2AB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7F069C79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2F3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28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D076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Μικροαυτόματος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γιά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ασφάλιση ηλεκτρικών συσκευών ενδεικτικού τύπου WG-SIEMENS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τριπολικός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Εντάσεως 32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E7E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5D9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IEC 157-1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 w:type="page"/>
              <w:t>IEC 60947-2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 w:type="page"/>
              <w:t>IEC 60898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4D2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2B2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04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02E85D79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DD5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527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Ρελέ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ισχύος τύπου κίνησης 1 ανοιχτής επαφής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679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B75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857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A9B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5F6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1901CA67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970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46CD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χωνευτός με πλήκτρο εντάσεως 10 Α τάσεως 250 V απλός μονοπολικός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08D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7FF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033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744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A81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0BB8653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A1A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F0B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χωνευτός με πλήκτρο εντάσεως 10 Α τάσεως 250 V Εντάσεως 10 Α απλός διπολικός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07E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F81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4A6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05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B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5753FDD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0EC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75A2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χωνευτός με πλήκτρο εντάσεως 10 Α τάσεως 250 V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κομιτατέρ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ή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αλλέ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ρετούρ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881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13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73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6B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CF0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4FC637B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EDB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0C3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Διακόπτης στεγανός, ορατός, με πλήκτρο, εντάσεως 10 Α, τάσεως 250 V απλός μονοπολικός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CDE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359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973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8C5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E4E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8C66429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341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FD23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στεγανός,ορατός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, με πλήκτρα, εντάσεως 10 Α, τάσεως 250 V Εντάσεως 10 Α απλός διπολικός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11D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3A3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5DA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2F6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44B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3AE7F25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70A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B45F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Ρευματοδότης χωνευτός SCHUKO - Εντάσεως 16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58D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BA2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2A6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E4B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5A3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A1A807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95F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0C2A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Ρευματοδότης στεγανός χωνευτός πλήρης SCHUKO - Εντάσεως 16 Α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76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7A1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7E1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36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9D6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05594D4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561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0DBE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Ρευματοδότης στεγανός χωνευτός πλήρης Τριφασικός με ουδέτερο και επαφής γειώσεως 380/220 V Εντάσεως 16 Α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E8A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EBB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B4C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57E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7E2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9225F15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3E8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38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1BF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Φωτιστικό σώμα φθορισμού, οροφής ή </w:t>
            </w:r>
            <w:proofErr w:type="spellStart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ανηρτημένο</w:t>
            </w:r>
            <w:proofErr w:type="spellEnd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στεγανό προστασίας ΙΡ65, με πλαστικό πρισματικό κάλυμμα, με 2 λυχνίες 2x28 W, </w:t>
            </w:r>
            <w:proofErr w:type="spellStart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ισοδ</w:t>
            </w:r>
            <w:proofErr w:type="spellEnd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. τύπου </w:t>
            </w:r>
            <w:proofErr w:type="spellStart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Petridis</w:t>
            </w:r>
            <w:proofErr w:type="spellEnd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3FLINDA 2/28-H T5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3CD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4F8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1A9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6C0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0A1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FEC8D59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7CE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50D6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σημείο κρεμαστό, απλό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λυχνιολαβή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και έναν λαμπτήρα LED 7 W τύπου 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F92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58F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D98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46C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E5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181397E8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539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B3E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σώμα απλίκα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επίτοιχη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, με ένα λαμπτήρα LED 5 W τύπου 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7BE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6F1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955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5DA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E13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A1102DC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571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66A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Φωτιστικό σώμα απλίκα τύπου Γ με ένα λαμπτήρα LED 3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BED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952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B87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332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62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5F306BB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0B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40F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Φωτιστικό σώμα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επίτοιχο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Δ με ένα λαμπτήρα LED 3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CC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BC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646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8C1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7C4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453A9DF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7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981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Φωτιστικό σώμα χελώνα τύπου Ε με ένα λαμπτήρα LED 5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298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206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A24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351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53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088C070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992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DEB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Φωτιστικό σώμα γλόμπος με ένα λαμπτήρα LED 5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9D6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FFA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EN-60598-1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EN 60598-2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146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03B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5C1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EBD89A1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B599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B9961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Φωτοκύτταρο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C05AE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6B581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1FF30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BA361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BB050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40A245F" w14:textId="77777777" w:rsidTr="00EA181B">
        <w:trPr>
          <w:trHeight w:val="199"/>
        </w:trPr>
        <w:tc>
          <w:tcPr>
            <w:tcW w:w="630" w:type="dxa"/>
            <w:noWrap/>
            <w:vAlign w:val="center"/>
            <w:hideMark/>
          </w:tcPr>
          <w:p w14:paraId="5855D162" w14:textId="77777777"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noWrap/>
            <w:vAlign w:val="center"/>
            <w:hideMark/>
          </w:tcPr>
          <w:p w14:paraId="6F4E8C0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35E797A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A671942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040CDF1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14:paraId="01299602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14:paraId="336C7D28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14:paraId="624D2BF6" w14:textId="77777777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2248B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Β - ΑΣΘΕΝΗ ΡΕΥΜΑΤΑ</w:t>
            </w:r>
          </w:p>
        </w:tc>
      </w:tr>
      <w:tr w:rsidR="00EA181B" w:rsidRPr="00EA181B" w14:paraId="7A46A238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A4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5E4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Τηλεφωνικό καλώδιο τύπου ΡΕΤ - Α02Υ^)2Υ 10 ζευγών (10x2x0,6)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383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48F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ΕΙΑ/ΤΙΑ 568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ISO/IEC DIS 11801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79D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BAF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ACD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9337FEE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257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5DDC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Τηλεφωνικό καλώδιο UTP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Cat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. 5, 4 ζευγών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36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F76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ΕΙΑ/ΤΙΑ 568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ISO/IEC DIS 11801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56A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1B6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9E6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622925B2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C07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DB32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πλαστικός θωρακισμένος από PVC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σπιραλ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13,5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BCB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ABF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5F5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D44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D16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589C8C75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061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369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πλαστικός θωρακισμένος από PVC σπιράλ Διαμέτρου 21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71D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DC7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948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985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371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196B6B3F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497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F481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Πρίζα τηλεφωνικών συνδέσεων RJ45 ISDN 8 επαφών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FC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915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1F2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FAA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B5B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ECE81DC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13D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3C01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Τηλεφωνικός κατανεμητής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μιάς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οριολωρίδας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των 10 σειρών με 2 ακροδέκτες σε κάθε σειρά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D9D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E10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8DC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D8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0E7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81CBF8E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A93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8A1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70mm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1F1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CE6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2F9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9C7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FDD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27B53420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ED943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5C9FFB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Κυτίο διακλαδώσεως Πλαστικό - Διαμέτρου ή διαστάσεων Φ 100 Χ 100mm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72466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03148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36C98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DEBF2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58E77C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14:paraId="4AD8D980" w14:textId="77777777" w:rsidTr="00EA181B">
        <w:trPr>
          <w:trHeight w:val="199"/>
        </w:trPr>
        <w:tc>
          <w:tcPr>
            <w:tcW w:w="630" w:type="dxa"/>
            <w:vAlign w:val="center"/>
            <w:hideMark/>
          </w:tcPr>
          <w:p w14:paraId="6D9D6C51" w14:textId="77777777"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vAlign w:val="center"/>
            <w:hideMark/>
          </w:tcPr>
          <w:p w14:paraId="4B515536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14:paraId="0A3EE72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  <w:hideMark/>
          </w:tcPr>
          <w:p w14:paraId="2A36007C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  <w:hideMark/>
          </w:tcPr>
          <w:p w14:paraId="74BD558F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vAlign w:val="center"/>
            <w:hideMark/>
          </w:tcPr>
          <w:p w14:paraId="1E8837DA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vAlign w:val="center"/>
            <w:hideMark/>
          </w:tcPr>
          <w:p w14:paraId="6AD3650F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14:paraId="7875BA85" w14:textId="77777777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1CD073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Β - ΜΙΚΡΟΥΛΙΚΑ</w:t>
            </w:r>
          </w:p>
        </w:tc>
      </w:tr>
      <w:tr w:rsidR="00EA181B" w:rsidRPr="00EA181B" w14:paraId="4B721897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6C2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633E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Μονωτική ταινία 19mm διαφόρων χρωμάτων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03E8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D8E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B3A3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CD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E280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14:paraId="34B7119F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2B59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F503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Μονωτική ταινία 38mm διαφόρων χρωμάτων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3B5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53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6DDD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FEF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70C7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14:paraId="7510893E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BE0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E8E5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Κάψες καλωδίων διαφόρων διαμετρημάτων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498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533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9EBA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2A6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95DCE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14:paraId="199AB361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0577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561D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Κλέμμες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βραδύκαυστες 30α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4CA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C23D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5A66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CC2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6223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14:paraId="4E9F2965" w14:textId="77777777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E061D5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6212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Ρόκα καλωδίων διαφόρων τύπων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031A9B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2077AF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9C6A70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AC19E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69F314" w14:textId="77777777"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14:paraId="3393E0D5" w14:textId="77777777" w:rsidTr="00EA181B">
        <w:trPr>
          <w:trHeight w:val="799"/>
        </w:trPr>
        <w:tc>
          <w:tcPr>
            <w:tcW w:w="630" w:type="dxa"/>
            <w:vAlign w:val="center"/>
            <w:hideMark/>
          </w:tcPr>
          <w:p w14:paraId="4B03ED85" w14:textId="77777777" w:rsidR="00EA181B" w:rsidRPr="00EA181B" w:rsidRDefault="00EA181B" w:rsidP="00EA181B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4038" w:type="dxa"/>
            <w:vAlign w:val="center"/>
            <w:hideMark/>
          </w:tcPr>
          <w:p w14:paraId="70BBDB62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14:paraId="71DC3729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  <w:hideMark/>
          </w:tcPr>
          <w:p w14:paraId="283D03C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  <w:hideMark/>
          </w:tcPr>
          <w:p w14:paraId="47C6A1B7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vAlign w:val="center"/>
            <w:hideMark/>
          </w:tcPr>
          <w:p w14:paraId="2A36BAB4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vAlign w:val="center"/>
            <w:hideMark/>
          </w:tcPr>
          <w:p w14:paraId="10A56156" w14:textId="77777777"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14:paraId="4B2514E2" w14:textId="77777777" w:rsidR="00464687" w:rsidRDefault="00464687" w:rsidP="00464687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  <w:sectPr w:rsidR="00464687" w:rsidSect="00AB2B55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1134" w:bottom="991" w:left="568" w:header="720" w:footer="709" w:gutter="0"/>
          <w:cols w:space="720"/>
          <w:titlePg/>
          <w:docGrid w:linePitch="360"/>
        </w:sectPr>
      </w:pPr>
    </w:p>
    <w:p w14:paraId="689F0335" w14:textId="77777777" w:rsidR="009B56E6" w:rsidRPr="009648FB" w:rsidRDefault="009B56E6" w:rsidP="007D043D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color w:val="000000"/>
          <w:lang w:val="el-GR" w:eastAsia="en-US"/>
        </w:rPr>
      </w:pPr>
    </w:p>
    <w:sectPr w:rsidR="009B56E6" w:rsidRPr="009648FB" w:rsidSect="00061454">
      <w:headerReference w:type="default" r:id="rId11"/>
      <w:footerReference w:type="default" r:id="rId12"/>
      <w:headerReference w:type="first" r:id="rId13"/>
      <w:pgSz w:w="11906" w:h="16838"/>
      <w:pgMar w:top="1134" w:right="1134" w:bottom="568" w:left="1134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890B" w14:textId="77777777" w:rsidR="00EA181B" w:rsidRDefault="00EA181B">
      <w:pPr>
        <w:spacing w:after="0"/>
      </w:pPr>
      <w:r>
        <w:separator/>
      </w:r>
    </w:p>
  </w:endnote>
  <w:endnote w:type="continuationSeparator" w:id="0">
    <w:p w14:paraId="012ABCB8" w14:textId="77777777" w:rsidR="00EA181B" w:rsidRDefault="00EA1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EB78" w14:textId="77777777" w:rsidR="00EA181B" w:rsidRDefault="00EA181B" w:rsidP="00F05357">
    <w:pPr>
      <w:pStyle w:val="Footer"/>
      <w:pBdr>
        <w:top w:val="single" w:sz="4" w:space="1" w:color="auto"/>
      </w:pBdr>
      <w:jc w:val="center"/>
      <w:rPr>
        <w:lang w:val="el-GR"/>
      </w:rPr>
    </w:pPr>
    <w:r w:rsidRPr="0070160C">
      <w:rPr>
        <w:noProof/>
        <w:lang w:eastAsia="en-US"/>
      </w:rPr>
      <w:drawing>
        <wp:inline distT="0" distB="0" distL="0" distR="0" wp14:anchorId="5A35A400" wp14:editId="56E177E1">
          <wp:extent cx="3903980" cy="944245"/>
          <wp:effectExtent l="0" t="0" r="0" b="0"/>
          <wp:docPr id="7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B28BE" w14:textId="77777777" w:rsidR="00EA181B" w:rsidRPr="00F05357" w:rsidRDefault="00EA181B" w:rsidP="00F05357">
    <w:pPr>
      <w:pStyle w:val="Footer"/>
      <w:spacing w:after="0"/>
      <w:jc w:val="center"/>
      <w:rPr>
        <w:lang w:val="el-GR"/>
      </w:rPr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D29D7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2414" w14:textId="77777777" w:rsidR="00EA181B" w:rsidRDefault="00EA181B" w:rsidP="00F05357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70160C">
      <w:rPr>
        <w:noProof/>
        <w:lang w:eastAsia="en-US"/>
      </w:rPr>
      <w:drawing>
        <wp:inline distT="0" distB="0" distL="0" distR="0" wp14:anchorId="22C0E874" wp14:editId="5DA26B54">
          <wp:extent cx="3903980" cy="944245"/>
          <wp:effectExtent l="0" t="0" r="0" b="0"/>
          <wp:docPr id="6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D81A24" w14:textId="77777777" w:rsidR="00EA181B" w:rsidRDefault="00EA181B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D29D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3E5D" w14:textId="77777777" w:rsidR="00EA181B" w:rsidRPr="00402A24" w:rsidRDefault="00EA181B" w:rsidP="00D6172D">
    <w:pPr>
      <w:pStyle w:val="Footer"/>
      <w:pBdr>
        <w:top w:val="single" w:sz="4" w:space="1" w:color="auto"/>
      </w:pBdr>
      <w:jc w:val="center"/>
      <w:rPr>
        <w:lang w:val="el-GR"/>
      </w:rPr>
    </w:pPr>
    <w:r w:rsidRPr="0070160C">
      <w:rPr>
        <w:noProof/>
        <w:lang w:eastAsia="en-US"/>
      </w:rPr>
      <w:drawing>
        <wp:inline distT="0" distB="0" distL="0" distR="0" wp14:anchorId="3AFC5067" wp14:editId="7CA565EB">
          <wp:extent cx="3903980" cy="944245"/>
          <wp:effectExtent l="0" t="0" r="0" b="0"/>
          <wp:docPr id="5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3CB6" w14:textId="77777777" w:rsidR="00EA181B" w:rsidRDefault="00EA181B" w:rsidP="00061454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061454">
      <w:rPr>
        <w:rFonts w:eastAsia="Times New Roman"/>
        <w:noProof/>
        <w:kern w:val="1"/>
        <w:sz w:val="18"/>
        <w:szCs w:val="18"/>
        <w:lang w:eastAsia="en-US"/>
      </w:rPr>
      <w:drawing>
        <wp:inline distT="0" distB="0" distL="0" distR="0" wp14:anchorId="7043D4CA" wp14:editId="7547434A">
          <wp:extent cx="3903980" cy="944245"/>
          <wp:effectExtent l="0" t="0" r="0" b="0"/>
          <wp:docPr id="3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EEC69" w14:textId="77777777" w:rsidR="00EA181B" w:rsidRDefault="00EA181B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D043D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F1AE" w14:textId="77777777" w:rsidR="00EA181B" w:rsidRDefault="00EA181B">
      <w:pPr>
        <w:spacing w:after="0"/>
      </w:pPr>
      <w:r>
        <w:separator/>
      </w:r>
    </w:p>
  </w:footnote>
  <w:footnote w:type="continuationSeparator" w:id="0">
    <w:p w14:paraId="49A9D2FA" w14:textId="77777777" w:rsidR="00EA181B" w:rsidRDefault="00EA18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5B83" w14:textId="77777777" w:rsidR="00EA181B" w:rsidRPr="00061454" w:rsidRDefault="00EA181B" w:rsidP="00A40929">
    <w:pPr>
      <w:pStyle w:val="Header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2C94" w14:textId="77777777" w:rsidR="00EA181B" w:rsidRPr="00D6172D" w:rsidRDefault="00EA181B" w:rsidP="00D6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F1CC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2D0B02"/>
    <w:multiLevelType w:val="hybridMultilevel"/>
    <w:tmpl w:val="18805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66291"/>
    <w:multiLevelType w:val="multilevel"/>
    <w:tmpl w:val="97BC94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31"/>
  </w:num>
  <w:num w:numId="13">
    <w:abstractNumId w:val="33"/>
  </w:num>
  <w:num w:numId="14">
    <w:abstractNumId w:val="26"/>
  </w:num>
  <w:num w:numId="15">
    <w:abstractNumId w:val="39"/>
  </w:num>
  <w:num w:numId="16">
    <w:abstractNumId w:val="14"/>
  </w:num>
  <w:num w:numId="17">
    <w:abstractNumId w:val="16"/>
  </w:num>
  <w:num w:numId="18">
    <w:abstractNumId w:val="19"/>
  </w:num>
  <w:num w:numId="19">
    <w:abstractNumId w:val="35"/>
  </w:num>
  <w:num w:numId="20">
    <w:abstractNumId w:val="38"/>
  </w:num>
  <w:num w:numId="21">
    <w:abstractNumId w:val="18"/>
  </w:num>
  <w:num w:numId="22">
    <w:abstractNumId w:val="30"/>
  </w:num>
  <w:num w:numId="23">
    <w:abstractNumId w:val="34"/>
  </w:num>
  <w:num w:numId="24">
    <w:abstractNumId w:val="29"/>
  </w:num>
  <w:num w:numId="25">
    <w:abstractNumId w:val="11"/>
  </w:num>
  <w:num w:numId="26">
    <w:abstractNumId w:val="41"/>
  </w:num>
  <w:num w:numId="27">
    <w:abstractNumId w:val="12"/>
  </w:num>
  <w:num w:numId="28">
    <w:abstractNumId w:val="32"/>
  </w:num>
  <w:num w:numId="29">
    <w:abstractNumId w:val="13"/>
  </w:num>
  <w:num w:numId="30">
    <w:abstractNumId w:val="22"/>
  </w:num>
  <w:num w:numId="31">
    <w:abstractNumId w:val="37"/>
  </w:num>
  <w:num w:numId="32">
    <w:abstractNumId w:val="25"/>
  </w:num>
  <w:num w:numId="33">
    <w:abstractNumId w:val="17"/>
  </w:num>
  <w:num w:numId="34">
    <w:abstractNumId w:val="21"/>
  </w:num>
  <w:num w:numId="35">
    <w:abstractNumId w:val="27"/>
  </w:num>
  <w:num w:numId="36">
    <w:abstractNumId w:val="15"/>
  </w:num>
  <w:num w:numId="37">
    <w:abstractNumId w:val="40"/>
  </w:num>
  <w:num w:numId="38">
    <w:abstractNumId w:val="42"/>
  </w:num>
  <w:num w:numId="39">
    <w:abstractNumId w:val="28"/>
  </w:num>
  <w:num w:numId="40">
    <w:abstractNumId w:val="24"/>
  </w:num>
  <w:num w:numId="41">
    <w:abstractNumId w:val="20"/>
  </w:num>
  <w:num w:numId="42">
    <w:abstractNumId w:val="3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3347A"/>
    <w:rsid w:val="00055295"/>
    <w:rsid w:val="00055711"/>
    <w:rsid w:val="00061454"/>
    <w:rsid w:val="000731C9"/>
    <w:rsid w:val="00074EF9"/>
    <w:rsid w:val="0007775C"/>
    <w:rsid w:val="00092535"/>
    <w:rsid w:val="0009265D"/>
    <w:rsid w:val="00092B4E"/>
    <w:rsid w:val="00094BDE"/>
    <w:rsid w:val="000965C4"/>
    <w:rsid w:val="0009744A"/>
    <w:rsid w:val="00097976"/>
    <w:rsid w:val="000A33B8"/>
    <w:rsid w:val="000B5F40"/>
    <w:rsid w:val="000C4284"/>
    <w:rsid w:val="000C7FD8"/>
    <w:rsid w:val="000D04F1"/>
    <w:rsid w:val="000D0550"/>
    <w:rsid w:val="000D0ED2"/>
    <w:rsid w:val="000E0C48"/>
    <w:rsid w:val="000E62E8"/>
    <w:rsid w:val="000F4954"/>
    <w:rsid w:val="000F58D1"/>
    <w:rsid w:val="00105314"/>
    <w:rsid w:val="00111140"/>
    <w:rsid w:val="001111B7"/>
    <w:rsid w:val="00121DE3"/>
    <w:rsid w:val="001241B3"/>
    <w:rsid w:val="001303B3"/>
    <w:rsid w:val="00145180"/>
    <w:rsid w:val="0015165E"/>
    <w:rsid w:val="001546E5"/>
    <w:rsid w:val="0016730E"/>
    <w:rsid w:val="00172DD9"/>
    <w:rsid w:val="00176BB4"/>
    <w:rsid w:val="001824A1"/>
    <w:rsid w:val="00187E6C"/>
    <w:rsid w:val="001944E4"/>
    <w:rsid w:val="00194A46"/>
    <w:rsid w:val="001A4367"/>
    <w:rsid w:val="001A5B20"/>
    <w:rsid w:val="001B4806"/>
    <w:rsid w:val="001C21BB"/>
    <w:rsid w:val="001C6457"/>
    <w:rsid w:val="001C7FAC"/>
    <w:rsid w:val="001D52E9"/>
    <w:rsid w:val="001E6082"/>
    <w:rsid w:val="001E7299"/>
    <w:rsid w:val="0020201C"/>
    <w:rsid w:val="00205100"/>
    <w:rsid w:val="00211E9E"/>
    <w:rsid w:val="00213F38"/>
    <w:rsid w:val="002143C7"/>
    <w:rsid w:val="00215A2C"/>
    <w:rsid w:val="002231EF"/>
    <w:rsid w:val="00223C4A"/>
    <w:rsid w:val="00225FD3"/>
    <w:rsid w:val="00242044"/>
    <w:rsid w:val="00246518"/>
    <w:rsid w:val="00256806"/>
    <w:rsid w:val="002624D0"/>
    <w:rsid w:val="002673C5"/>
    <w:rsid w:val="00267D77"/>
    <w:rsid w:val="00271015"/>
    <w:rsid w:val="002741ED"/>
    <w:rsid w:val="0028683C"/>
    <w:rsid w:val="00286A28"/>
    <w:rsid w:val="00296497"/>
    <w:rsid w:val="002A1C3E"/>
    <w:rsid w:val="002C2B65"/>
    <w:rsid w:val="002C63D9"/>
    <w:rsid w:val="002E6B3E"/>
    <w:rsid w:val="002F1E68"/>
    <w:rsid w:val="002F39C5"/>
    <w:rsid w:val="002F6428"/>
    <w:rsid w:val="002F75E0"/>
    <w:rsid w:val="00301BA8"/>
    <w:rsid w:val="00302BC5"/>
    <w:rsid w:val="00312AEC"/>
    <w:rsid w:val="0031414C"/>
    <w:rsid w:val="003229BC"/>
    <w:rsid w:val="00325BD3"/>
    <w:rsid w:val="00335D83"/>
    <w:rsid w:val="00336496"/>
    <w:rsid w:val="0034190B"/>
    <w:rsid w:val="00341FCE"/>
    <w:rsid w:val="0034247E"/>
    <w:rsid w:val="00347042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3E3A0B"/>
    <w:rsid w:val="00402A24"/>
    <w:rsid w:val="004125B9"/>
    <w:rsid w:val="00413719"/>
    <w:rsid w:val="00416CD2"/>
    <w:rsid w:val="00417CCF"/>
    <w:rsid w:val="0042086B"/>
    <w:rsid w:val="00430185"/>
    <w:rsid w:val="0043513C"/>
    <w:rsid w:val="0043637E"/>
    <w:rsid w:val="00443AD0"/>
    <w:rsid w:val="00460077"/>
    <w:rsid w:val="00460A22"/>
    <w:rsid w:val="00464687"/>
    <w:rsid w:val="004666BA"/>
    <w:rsid w:val="00482AFC"/>
    <w:rsid w:val="004830CE"/>
    <w:rsid w:val="00484ADB"/>
    <w:rsid w:val="0049082B"/>
    <w:rsid w:val="00491492"/>
    <w:rsid w:val="004958A2"/>
    <w:rsid w:val="004A370D"/>
    <w:rsid w:val="004A4F5E"/>
    <w:rsid w:val="004C6D7E"/>
    <w:rsid w:val="004D4A39"/>
    <w:rsid w:val="004D5204"/>
    <w:rsid w:val="004D63D0"/>
    <w:rsid w:val="004D7BDF"/>
    <w:rsid w:val="00505BA3"/>
    <w:rsid w:val="00507986"/>
    <w:rsid w:val="00516A71"/>
    <w:rsid w:val="005208F8"/>
    <w:rsid w:val="0052163D"/>
    <w:rsid w:val="00522223"/>
    <w:rsid w:val="0053002A"/>
    <w:rsid w:val="00536882"/>
    <w:rsid w:val="00553011"/>
    <w:rsid w:val="00554FF3"/>
    <w:rsid w:val="005645A9"/>
    <w:rsid w:val="00572EE8"/>
    <w:rsid w:val="00577393"/>
    <w:rsid w:val="00581381"/>
    <w:rsid w:val="00583EAB"/>
    <w:rsid w:val="005D58CB"/>
    <w:rsid w:val="005E6DE4"/>
    <w:rsid w:val="005F140F"/>
    <w:rsid w:val="005F2BC3"/>
    <w:rsid w:val="00616790"/>
    <w:rsid w:val="0061717D"/>
    <w:rsid w:val="00620678"/>
    <w:rsid w:val="006263DD"/>
    <w:rsid w:val="00636E07"/>
    <w:rsid w:val="00636FEA"/>
    <w:rsid w:val="0064150C"/>
    <w:rsid w:val="00645B70"/>
    <w:rsid w:val="00654C96"/>
    <w:rsid w:val="00657D94"/>
    <w:rsid w:val="00667283"/>
    <w:rsid w:val="0066756A"/>
    <w:rsid w:val="00675EF6"/>
    <w:rsid w:val="006779EB"/>
    <w:rsid w:val="0068265A"/>
    <w:rsid w:val="00685C52"/>
    <w:rsid w:val="00694470"/>
    <w:rsid w:val="0069495D"/>
    <w:rsid w:val="006A2664"/>
    <w:rsid w:val="006C56E6"/>
    <w:rsid w:val="006C59DB"/>
    <w:rsid w:val="006D398C"/>
    <w:rsid w:val="006E4D1C"/>
    <w:rsid w:val="006E5202"/>
    <w:rsid w:val="006F3E60"/>
    <w:rsid w:val="006F5F48"/>
    <w:rsid w:val="006F70B5"/>
    <w:rsid w:val="00701F7B"/>
    <w:rsid w:val="00703F0F"/>
    <w:rsid w:val="007261DE"/>
    <w:rsid w:val="00736234"/>
    <w:rsid w:val="00740829"/>
    <w:rsid w:val="00762F10"/>
    <w:rsid w:val="00762F20"/>
    <w:rsid w:val="00763396"/>
    <w:rsid w:val="0076519A"/>
    <w:rsid w:val="00766CE3"/>
    <w:rsid w:val="00771BFA"/>
    <w:rsid w:val="00774E76"/>
    <w:rsid w:val="00777BED"/>
    <w:rsid w:val="00780C5E"/>
    <w:rsid w:val="00783562"/>
    <w:rsid w:val="007837F5"/>
    <w:rsid w:val="00785F06"/>
    <w:rsid w:val="00790049"/>
    <w:rsid w:val="00791C3C"/>
    <w:rsid w:val="00792763"/>
    <w:rsid w:val="007A3900"/>
    <w:rsid w:val="007A51BD"/>
    <w:rsid w:val="007A6C4E"/>
    <w:rsid w:val="007B08A4"/>
    <w:rsid w:val="007B3C6F"/>
    <w:rsid w:val="007C0381"/>
    <w:rsid w:val="007C1427"/>
    <w:rsid w:val="007C4575"/>
    <w:rsid w:val="007D043D"/>
    <w:rsid w:val="007D4533"/>
    <w:rsid w:val="007E1418"/>
    <w:rsid w:val="007E35E7"/>
    <w:rsid w:val="007F2162"/>
    <w:rsid w:val="007F519F"/>
    <w:rsid w:val="007F6E88"/>
    <w:rsid w:val="00800E5A"/>
    <w:rsid w:val="00806D0D"/>
    <w:rsid w:val="0081009B"/>
    <w:rsid w:val="00810CCB"/>
    <w:rsid w:val="008176DC"/>
    <w:rsid w:val="0082065B"/>
    <w:rsid w:val="008207B9"/>
    <w:rsid w:val="00827DB2"/>
    <w:rsid w:val="00831CBA"/>
    <w:rsid w:val="00836F46"/>
    <w:rsid w:val="008414B7"/>
    <w:rsid w:val="0084286A"/>
    <w:rsid w:val="00842A24"/>
    <w:rsid w:val="00853D73"/>
    <w:rsid w:val="00855C44"/>
    <w:rsid w:val="0085659E"/>
    <w:rsid w:val="008575A8"/>
    <w:rsid w:val="008721EA"/>
    <w:rsid w:val="00874DA9"/>
    <w:rsid w:val="008804D6"/>
    <w:rsid w:val="008807C3"/>
    <w:rsid w:val="00883892"/>
    <w:rsid w:val="00887DDB"/>
    <w:rsid w:val="00890969"/>
    <w:rsid w:val="00894622"/>
    <w:rsid w:val="00897E5F"/>
    <w:rsid w:val="008A046F"/>
    <w:rsid w:val="008A1FC0"/>
    <w:rsid w:val="008A2C84"/>
    <w:rsid w:val="008A446F"/>
    <w:rsid w:val="008B5BFE"/>
    <w:rsid w:val="008D3393"/>
    <w:rsid w:val="008D53AE"/>
    <w:rsid w:val="008D56A6"/>
    <w:rsid w:val="008D6254"/>
    <w:rsid w:val="008E0042"/>
    <w:rsid w:val="008E34E0"/>
    <w:rsid w:val="008F2494"/>
    <w:rsid w:val="008F254C"/>
    <w:rsid w:val="008F4788"/>
    <w:rsid w:val="008F6663"/>
    <w:rsid w:val="00901044"/>
    <w:rsid w:val="0090192E"/>
    <w:rsid w:val="00906FAE"/>
    <w:rsid w:val="0092119D"/>
    <w:rsid w:val="00923476"/>
    <w:rsid w:val="009318BF"/>
    <w:rsid w:val="009327F4"/>
    <w:rsid w:val="0093322C"/>
    <w:rsid w:val="00935285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6FAC"/>
    <w:rsid w:val="00990461"/>
    <w:rsid w:val="0099236F"/>
    <w:rsid w:val="009A0476"/>
    <w:rsid w:val="009A1F89"/>
    <w:rsid w:val="009A534E"/>
    <w:rsid w:val="009A5FA2"/>
    <w:rsid w:val="009B5194"/>
    <w:rsid w:val="009B56E6"/>
    <w:rsid w:val="009C143A"/>
    <w:rsid w:val="009C567D"/>
    <w:rsid w:val="009C6829"/>
    <w:rsid w:val="009C7102"/>
    <w:rsid w:val="009D2D44"/>
    <w:rsid w:val="009D757E"/>
    <w:rsid w:val="009E1FF5"/>
    <w:rsid w:val="009E249B"/>
    <w:rsid w:val="00A004D4"/>
    <w:rsid w:val="00A022BA"/>
    <w:rsid w:val="00A065F5"/>
    <w:rsid w:val="00A106E4"/>
    <w:rsid w:val="00A11969"/>
    <w:rsid w:val="00A16F27"/>
    <w:rsid w:val="00A2248C"/>
    <w:rsid w:val="00A27F6D"/>
    <w:rsid w:val="00A35B66"/>
    <w:rsid w:val="00A40469"/>
    <w:rsid w:val="00A40929"/>
    <w:rsid w:val="00A40C05"/>
    <w:rsid w:val="00A45C99"/>
    <w:rsid w:val="00A67677"/>
    <w:rsid w:val="00A71843"/>
    <w:rsid w:val="00A7241C"/>
    <w:rsid w:val="00A740A3"/>
    <w:rsid w:val="00A75729"/>
    <w:rsid w:val="00A76225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14C3"/>
    <w:rsid w:val="00AB2B55"/>
    <w:rsid w:val="00AB7CE1"/>
    <w:rsid w:val="00AD21F1"/>
    <w:rsid w:val="00AF6479"/>
    <w:rsid w:val="00B01362"/>
    <w:rsid w:val="00B07334"/>
    <w:rsid w:val="00B1598F"/>
    <w:rsid w:val="00B16947"/>
    <w:rsid w:val="00B17EA2"/>
    <w:rsid w:val="00B24DF8"/>
    <w:rsid w:val="00B271B4"/>
    <w:rsid w:val="00B27C7D"/>
    <w:rsid w:val="00B31708"/>
    <w:rsid w:val="00B36234"/>
    <w:rsid w:val="00B36C83"/>
    <w:rsid w:val="00B45108"/>
    <w:rsid w:val="00B61D8B"/>
    <w:rsid w:val="00B63176"/>
    <w:rsid w:val="00B64591"/>
    <w:rsid w:val="00B70686"/>
    <w:rsid w:val="00B83559"/>
    <w:rsid w:val="00B85238"/>
    <w:rsid w:val="00B94186"/>
    <w:rsid w:val="00BA387B"/>
    <w:rsid w:val="00BA5E65"/>
    <w:rsid w:val="00BB3D7F"/>
    <w:rsid w:val="00BC126A"/>
    <w:rsid w:val="00BC26AE"/>
    <w:rsid w:val="00BC2D89"/>
    <w:rsid w:val="00BC2F0D"/>
    <w:rsid w:val="00BC346C"/>
    <w:rsid w:val="00BD1012"/>
    <w:rsid w:val="00BD6087"/>
    <w:rsid w:val="00BD782D"/>
    <w:rsid w:val="00BE010D"/>
    <w:rsid w:val="00BE1839"/>
    <w:rsid w:val="00BE3536"/>
    <w:rsid w:val="00C055D3"/>
    <w:rsid w:val="00C21DF7"/>
    <w:rsid w:val="00C24CF8"/>
    <w:rsid w:val="00C31266"/>
    <w:rsid w:val="00C35AF8"/>
    <w:rsid w:val="00C41983"/>
    <w:rsid w:val="00C503F9"/>
    <w:rsid w:val="00C50DA0"/>
    <w:rsid w:val="00C54294"/>
    <w:rsid w:val="00C56D6B"/>
    <w:rsid w:val="00C6129A"/>
    <w:rsid w:val="00C643CA"/>
    <w:rsid w:val="00C67A92"/>
    <w:rsid w:val="00C67D99"/>
    <w:rsid w:val="00C7224A"/>
    <w:rsid w:val="00C8022B"/>
    <w:rsid w:val="00C9143E"/>
    <w:rsid w:val="00C9350C"/>
    <w:rsid w:val="00C94B66"/>
    <w:rsid w:val="00CA1C08"/>
    <w:rsid w:val="00CA219E"/>
    <w:rsid w:val="00CA3269"/>
    <w:rsid w:val="00CA390A"/>
    <w:rsid w:val="00CB2ACA"/>
    <w:rsid w:val="00CB38F0"/>
    <w:rsid w:val="00CB4515"/>
    <w:rsid w:val="00CB5AD8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74AE"/>
    <w:rsid w:val="00D406C8"/>
    <w:rsid w:val="00D429B1"/>
    <w:rsid w:val="00D516D7"/>
    <w:rsid w:val="00D562A4"/>
    <w:rsid w:val="00D60B17"/>
    <w:rsid w:val="00D6172D"/>
    <w:rsid w:val="00D8545C"/>
    <w:rsid w:val="00D87182"/>
    <w:rsid w:val="00D9212C"/>
    <w:rsid w:val="00D93E33"/>
    <w:rsid w:val="00D95DDA"/>
    <w:rsid w:val="00DA4F25"/>
    <w:rsid w:val="00DB21C6"/>
    <w:rsid w:val="00DB2BFA"/>
    <w:rsid w:val="00DB4727"/>
    <w:rsid w:val="00DD002B"/>
    <w:rsid w:val="00DD01C7"/>
    <w:rsid w:val="00DD29D7"/>
    <w:rsid w:val="00DD3751"/>
    <w:rsid w:val="00DE2154"/>
    <w:rsid w:val="00DE7175"/>
    <w:rsid w:val="00DF1C0F"/>
    <w:rsid w:val="00DF3B72"/>
    <w:rsid w:val="00DF48A3"/>
    <w:rsid w:val="00E37D05"/>
    <w:rsid w:val="00E52FC5"/>
    <w:rsid w:val="00E53064"/>
    <w:rsid w:val="00E60B2E"/>
    <w:rsid w:val="00E73237"/>
    <w:rsid w:val="00E87F3E"/>
    <w:rsid w:val="00E96F84"/>
    <w:rsid w:val="00EA143B"/>
    <w:rsid w:val="00EA181B"/>
    <w:rsid w:val="00EA25EB"/>
    <w:rsid w:val="00EA4D4B"/>
    <w:rsid w:val="00EA5245"/>
    <w:rsid w:val="00EB3822"/>
    <w:rsid w:val="00EB5B31"/>
    <w:rsid w:val="00EC3786"/>
    <w:rsid w:val="00ED1038"/>
    <w:rsid w:val="00ED3F4E"/>
    <w:rsid w:val="00EE1475"/>
    <w:rsid w:val="00EE7416"/>
    <w:rsid w:val="00EF3159"/>
    <w:rsid w:val="00F03EA6"/>
    <w:rsid w:val="00F05357"/>
    <w:rsid w:val="00F07423"/>
    <w:rsid w:val="00F13F52"/>
    <w:rsid w:val="00F22891"/>
    <w:rsid w:val="00F244D2"/>
    <w:rsid w:val="00F248D9"/>
    <w:rsid w:val="00F27D9E"/>
    <w:rsid w:val="00F315B6"/>
    <w:rsid w:val="00F32D15"/>
    <w:rsid w:val="00F34363"/>
    <w:rsid w:val="00F41CE8"/>
    <w:rsid w:val="00F4562D"/>
    <w:rsid w:val="00F465D6"/>
    <w:rsid w:val="00F55347"/>
    <w:rsid w:val="00F647FF"/>
    <w:rsid w:val="00F76FED"/>
    <w:rsid w:val="00F772FC"/>
    <w:rsid w:val="00F84F3A"/>
    <w:rsid w:val="00F875A0"/>
    <w:rsid w:val="00F9035B"/>
    <w:rsid w:val="00F94680"/>
    <w:rsid w:val="00FA0428"/>
    <w:rsid w:val="00FA621F"/>
    <w:rsid w:val="00FC4990"/>
    <w:rsid w:val="00FC4BFA"/>
    <w:rsid w:val="00FD09B8"/>
    <w:rsid w:val="00FD0C14"/>
    <w:rsid w:val="00FD0D8F"/>
    <w:rsid w:val="00FD276D"/>
    <w:rsid w:val="00FD64CC"/>
    <w:rsid w:val="00FE45D7"/>
    <w:rsid w:val="00FE6846"/>
    <w:rsid w:val="00FF17B1"/>
    <w:rsid w:val="00FF2C72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1F332C7"/>
  <w15:docId w15:val="{6BEDA0AF-6672-4CC5-A9D6-EB8617A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1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B36C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B36C8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B36C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B36C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B36C83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EA181B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link w:val="Heading2"/>
    <w:rsid w:val="00FA621F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EA181B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EA181B"/>
    <w:rPr>
      <w:rFonts w:ascii="Lucida Sans" w:hAnsi="Lucida Sans" w:cs="Lucida Sans"/>
      <w:b/>
      <w:sz w:val="22"/>
      <w:lang w:val="en-US" w:eastAsia="zh-CN"/>
    </w:rPr>
  </w:style>
  <w:style w:type="character" w:customStyle="1" w:styleId="WW8Num1z0">
    <w:name w:val="WW8Num1z0"/>
    <w:rsid w:val="00B36C83"/>
  </w:style>
  <w:style w:type="character" w:customStyle="1" w:styleId="WW8Num1z1">
    <w:name w:val="WW8Num1z1"/>
    <w:rsid w:val="00B36C83"/>
  </w:style>
  <w:style w:type="character" w:customStyle="1" w:styleId="WW8Num1z2">
    <w:name w:val="WW8Num1z2"/>
    <w:rsid w:val="00B36C83"/>
  </w:style>
  <w:style w:type="character" w:customStyle="1" w:styleId="WW8Num1z3">
    <w:name w:val="WW8Num1z3"/>
    <w:rsid w:val="00B36C83"/>
  </w:style>
  <w:style w:type="character" w:customStyle="1" w:styleId="WW8Num1z4">
    <w:name w:val="WW8Num1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36C83"/>
  </w:style>
  <w:style w:type="character" w:customStyle="1" w:styleId="WW8Num1z6">
    <w:name w:val="WW8Num1z6"/>
    <w:rsid w:val="00B36C83"/>
  </w:style>
  <w:style w:type="character" w:customStyle="1" w:styleId="WW8Num1z7">
    <w:name w:val="WW8Num1z7"/>
    <w:rsid w:val="00B36C83"/>
  </w:style>
  <w:style w:type="character" w:customStyle="1" w:styleId="WW8Num1z8">
    <w:name w:val="WW8Num1z8"/>
    <w:rsid w:val="00B36C83"/>
  </w:style>
  <w:style w:type="character" w:customStyle="1" w:styleId="WW8Num2z0">
    <w:name w:val="WW8Num2z0"/>
    <w:rsid w:val="00B36C83"/>
    <w:rPr>
      <w:rFonts w:ascii="Symbol" w:hAnsi="Symbol" w:cs="Symbol"/>
      <w:lang w:val="el-GR"/>
    </w:rPr>
  </w:style>
  <w:style w:type="character" w:customStyle="1" w:styleId="WW8Num3z0">
    <w:name w:val="WW8Num3z0"/>
    <w:rsid w:val="00B36C83"/>
    <w:rPr>
      <w:lang w:val="el-GR"/>
    </w:rPr>
  </w:style>
  <w:style w:type="character" w:customStyle="1" w:styleId="WW8Num4z0">
    <w:name w:val="WW8Num4z0"/>
    <w:rsid w:val="00B36C8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36C83"/>
    <w:rPr>
      <w:highlight w:val="yellow"/>
      <w:lang w:val="el-GR"/>
    </w:rPr>
  </w:style>
  <w:style w:type="character" w:customStyle="1" w:styleId="WW8Num6z0">
    <w:name w:val="WW8Num6z0"/>
    <w:rsid w:val="00B36C83"/>
    <w:rPr>
      <w:b/>
      <w:bCs/>
      <w:szCs w:val="22"/>
      <w:lang w:val="el-GR"/>
    </w:rPr>
  </w:style>
  <w:style w:type="character" w:customStyle="1" w:styleId="WW8Num6z1">
    <w:name w:val="WW8Num6z1"/>
    <w:rsid w:val="00B36C83"/>
  </w:style>
  <w:style w:type="character" w:customStyle="1" w:styleId="WW8Num6z2">
    <w:name w:val="WW8Num6z2"/>
    <w:rsid w:val="00B36C83"/>
  </w:style>
  <w:style w:type="character" w:customStyle="1" w:styleId="WW8Num6z3">
    <w:name w:val="WW8Num6z3"/>
    <w:rsid w:val="00B36C83"/>
  </w:style>
  <w:style w:type="character" w:customStyle="1" w:styleId="WW8Num6z4">
    <w:name w:val="WW8Num6z4"/>
    <w:rsid w:val="00B36C83"/>
  </w:style>
  <w:style w:type="character" w:customStyle="1" w:styleId="WW8Num6z5">
    <w:name w:val="WW8Num6z5"/>
    <w:rsid w:val="00B36C83"/>
  </w:style>
  <w:style w:type="character" w:customStyle="1" w:styleId="WW8Num6z6">
    <w:name w:val="WW8Num6z6"/>
    <w:rsid w:val="00B36C83"/>
  </w:style>
  <w:style w:type="character" w:customStyle="1" w:styleId="WW8Num6z7">
    <w:name w:val="WW8Num6z7"/>
    <w:rsid w:val="00B36C83"/>
  </w:style>
  <w:style w:type="character" w:customStyle="1" w:styleId="WW8Num6z8">
    <w:name w:val="WW8Num6z8"/>
    <w:rsid w:val="00B36C83"/>
  </w:style>
  <w:style w:type="character" w:customStyle="1" w:styleId="WW8Num7z0">
    <w:name w:val="WW8Num7z0"/>
    <w:rsid w:val="00B36C83"/>
    <w:rPr>
      <w:b/>
      <w:bCs/>
      <w:szCs w:val="22"/>
      <w:lang w:val="el-GR"/>
    </w:rPr>
  </w:style>
  <w:style w:type="character" w:customStyle="1" w:styleId="WW8Num7z1">
    <w:name w:val="WW8Num7z1"/>
    <w:rsid w:val="00B36C83"/>
    <w:rPr>
      <w:rFonts w:eastAsia="Calibri"/>
      <w:lang w:val="el-GR"/>
    </w:rPr>
  </w:style>
  <w:style w:type="character" w:customStyle="1" w:styleId="WW8Num7z2">
    <w:name w:val="WW8Num7z2"/>
    <w:rsid w:val="00B36C83"/>
  </w:style>
  <w:style w:type="character" w:customStyle="1" w:styleId="WW8Num7z3">
    <w:name w:val="WW8Num7z3"/>
    <w:rsid w:val="00B36C83"/>
  </w:style>
  <w:style w:type="character" w:customStyle="1" w:styleId="WW8Num7z4">
    <w:name w:val="WW8Num7z4"/>
    <w:rsid w:val="00B36C83"/>
  </w:style>
  <w:style w:type="character" w:customStyle="1" w:styleId="WW8Num7z5">
    <w:name w:val="WW8Num7z5"/>
    <w:rsid w:val="00B36C83"/>
  </w:style>
  <w:style w:type="character" w:customStyle="1" w:styleId="WW8Num7z6">
    <w:name w:val="WW8Num7z6"/>
    <w:rsid w:val="00B36C83"/>
  </w:style>
  <w:style w:type="character" w:customStyle="1" w:styleId="WW8Num7z7">
    <w:name w:val="WW8Num7z7"/>
    <w:rsid w:val="00B36C83"/>
  </w:style>
  <w:style w:type="character" w:customStyle="1" w:styleId="WW8Num7z8">
    <w:name w:val="WW8Num7z8"/>
    <w:rsid w:val="00B36C83"/>
  </w:style>
  <w:style w:type="character" w:customStyle="1" w:styleId="WW8Num8z0">
    <w:name w:val="WW8Num8z0"/>
    <w:rsid w:val="00B36C83"/>
    <w:rPr>
      <w:rFonts w:ascii="Symbol" w:hAnsi="Symbol" w:cs="OpenSymbol"/>
      <w:color w:val="5B9BD5"/>
    </w:rPr>
  </w:style>
  <w:style w:type="character" w:customStyle="1" w:styleId="WW8Num9z0">
    <w:name w:val="WW8Num9z0"/>
    <w:rsid w:val="00B36C8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36C8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36C83"/>
  </w:style>
  <w:style w:type="character" w:customStyle="1" w:styleId="WW8Num10z2">
    <w:name w:val="WW8Num10z2"/>
    <w:rsid w:val="00B36C83"/>
  </w:style>
  <w:style w:type="character" w:customStyle="1" w:styleId="WW8Num10z3">
    <w:name w:val="WW8Num10z3"/>
    <w:rsid w:val="00B36C83"/>
  </w:style>
  <w:style w:type="character" w:customStyle="1" w:styleId="WW8Num10z4">
    <w:name w:val="WW8Num10z4"/>
    <w:rsid w:val="00B36C83"/>
  </w:style>
  <w:style w:type="character" w:customStyle="1" w:styleId="WW8Num10z5">
    <w:name w:val="WW8Num10z5"/>
    <w:rsid w:val="00B36C83"/>
  </w:style>
  <w:style w:type="character" w:customStyle="1" w:styleId="WW8Num10z6">
    <w:name w:val="WW8Num10z6"/>
    <w:rsid w:val="00B36C83"/>
  </w:style>
  <w:style w:type="character" w:customStyle="1" w:styleId="WW8Num10z7">
    <w:name w:val="WW8Num10z7"/>
    <w:rsid w:val="00B36C83"/>
  </w:style>
  <w:style w:type="character" w:customStyle="1" w:styleId="WW8Num10z8">
    <w:name w:val="WW8Num10z8"/>
    <w:rsid w:val="00B36C83"/>
  </w:style>
  <w:style w:type="character" w:customStyle="1" w:styleId="WW8Num11z0">
    <w:name w:val="WW8Num11z0"/>
    <w:rsid w:val="00B36C8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36C83"/>
    <w:rPr>
      <w:rFonts w:ascii="Courier New" w:hAnsi="Courier New" w:cs="Courier New" w:hint="default"/>
    </w:rPr>
  </w:style>
  <w:style w:type="character" w:customStyle="1" w:styleId="WW8Num11z2">
    <w:name w:val="WW8Num11z2"/>
    <w:rsid w:val="00B36C8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36C83"/>
  </w:style>
  <w:style w:type="character" w:customStyle="1" w:styleId="WW8Num8z1">
    <w:name w:val="WW8Num8z1"/>
    <w:rsid w:val="00B36C83"/>
    <w:rPr>
      <w:rFonts w:eastAsia="Calibri"/>
      <w:lang w:val="el-GR"/>
    </w:rPr>
  </w:style>
  <w:style w:type="character" w:customStyle="1" w:styleId="WW8Num8z2">
    <w:name w:val="WW8Num8z2"/>
    <w:rsid w:val="00B36C83"/>
  </w:style>
  <w:style w:type="character" w:customStyle="1" w:styleId="WW8Num8z3">
    <w:name w:val="WW8Num8z3"/>
    <w:rsid w:val="00B36C83"/>
  </w:style>
  <w:style w:type="character" w:customStyle="1" w:styleId="WW8Num8z4">
    <w:name w:val="WW8Num8z4"/>
    <w:rsid w:val="00B36C83"/>
  </w:style>
  <w:style w:type="character" w:customStyle="1" w:styleId="WW8Num8z5">
    <w:name w:val="WW8Num8z5"/>
    <w:rsid w:val="00B36C83"/>
  </w:style>
  <w:style w:type="character" w:customStyle="1" w:styleId="WW8Num8z6">
    <w:name w:val="WW8Num8z6"/>
    <w:rsid w:val="00B36C83"/>
  </w:style>
  <w:style w:type="character" w:customStyle="1" w:styleId="WW8Num8z7">
    <w:name w:val="WW8Num8z7"/>
    <w:rsid w:val="00B36C83"/>
  </w:style>
  <w:style w:type="character" w:customStyle="1" w:styleId="WW8Num8z8">
    <w:name w:val="WW8Num8z8"/>
    <w:rsid w:val="00B36C83"/>
  </w:style>
  <w:style w:type="character" w:customStyle="1" w:styleId="WW8Num11z3">
    <w:name w:val="WW8Num11z3"/>
    <w:rsid w:val="00B36C83"/>
  </w:style>
  <w:style w:type="character" w:customStyle="1" w:styleId="WW8Num11z4">
    <w:name w:val="WW8Num11z4"/>
    <w:rsid w:val="00B36C83"/>
  </w:style>
  <w:style w:type="character" w:customStyle="1" w:styleId="WW8Num11z5">
    <w:name w:val="WW8Num11z5"/>
    <w:rsid w:val="00B36C83"/>
  </w:style>
  <w:style w:type="character" w:customStyle="1" w:styleId="WW8Num11z6">
    <w:name w:val="WW8Num11z6"/>
    <w:rsid w:val="00B36C83"/>
  </w:style>
  <w:style w:type="character" w:customStyle="1" w:styleId="WW8Num11z7">
    <w:name w:val="WW8Num11z7"/>
    <w:rsid w:val="00B36C83"/>
  </w:style>
  <w:style w:type="character" w:customStyle="1" w:styleId="WW8Num11z8">
    <w:name w:val="WW8Num11z8"/>
    <w:rsid w:val="00B36C83"/>
  </w:style>
  <w:style w:type="character" w:customStyle="1" w:styleId="WW-DefaultParagraphFont1">
    <w:name w:val="WW-Default Paragraph Font1"/>
    <w:rsid w:val="00B36C83"/>
  </w:style>
  <w:style w:type="character" w:customStyle="1" w:styleId="4">
    <w:name w:val="Προεπιλεγμένη γραμματοσειρά4"/>
    <w:rsid w:val="00B36C83"/>
  </w:style>
  <w:style w:type="character" w:customStyle="1" w:styleId="WW8Num2z1">
    <w:name w:val="WW8Num2z1"/>
    <w:rsid w:val="00B36C83"/>
  </w:style>
  <w:style w:type="character" w:customStyle="1" w:styleId="WW8Num2z2">
    <w:name w:val="WW8Num2z2"/>
    <w:rsid w:val="00B36C83"/>
  </w:style>
  <w:style w:type="character" w:customStyle="1" w:styleId="WW8Num2z3">
    <w:name w:val="WW8Num2z3"/>
    <w:rsid w:val="00B36C83"/>
  </w:style>
  <w:style w:type="character" w:customStyle="1" w:styleId="WW8Num2z4">
    <w:name w:val="WW8Num2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36C83"/>
  </w:style>
  <w:style w:type="character" w:customStyle="1" w:styleId="WW8Num2z6">
    <w:name w:val="WW8Num2z6"/>
    <w:rsid w:val="00B36C83"/>
  </w:style>
  <w:style w:type="character" w:customStyle="1" w:styleId="WW8Num2z7">
    <w:name w:val="WW8Num2z7"/>
    <w:rsid w:val="00B36C83"/>
  </w:style>
  <w:style w:type="character" w:customStyle="1" w:styleId="WW8Num2z8">
    <w:name w:val="WW8Num2z8"/>
    <w:rsid w:val="00B36C83"/>
  </w:style>
  <w:style w:type="character" w:customStyle="1" w:styleId="WW8Num9z1">
    <w:name w:val="WW8Num9z1"/>
    <w:rsid w:val="00B36C83"/>
    <w:rPr>
      <w:rFonts w:eastAsia="Calibri"/>
      <w:lang w:val="el-GR"/>
    </w:rPr>
  </w:style>
  <w:style w:type="character" w:customStyle="1" w:styleId="WW8Num9z2">
    <w:name w:val="WW8Num9z2"/>
    <w:rsid w:val="00B36C83"/>
  </w:style>
  <w:style w:type="character" w:customStyle="1" w:styleId="WW8Num9z3">
    <w:name w:val="WW8Num9z3"/>
    <w:rsid w:val="00B36C83"/>
  </w:style>
  <w:style w:type="character" w:customStyle="1" w:styleId="WW8Num9z4">
    <w:name w:val="WW8Num9z4"/>
    <w:rsid w:val="00B36C83"/>
  </w:style>
  <w:style w:type="character" w:customStyle="1" w:styleId="WW8Num9z5">
    <w:name w:val="WW8Num9z5"/>
    <w:rsid w:val="00B36C83"/>
  </w:style>
  <w:style w:type="character" w:customStyle="1" w:styleId="WW8Num9z6">
    <w:name w:val="WW8Num9z6"/>
    <w:rsid w:val="00B36C83"/>
  </w:style>
  <w:style w:type="character" w:customStyle="1" w:styleId="WW8Num9z7">
    <w:name w:val="WW8Num9z7"/>
    <w:rsid w:val="00B36C83"/>
  </w:style>
  <w:style w:type="character" w:customStyle="1" w:styleId="WW8Num9z8">
    <w:name w:val="WW8Num9z8"/>
    <w:rsid w:val="00B36C83"/>
  </w:style>
  <w:style w:type="character" w:customStyle="1" w:styleId="WW-DefaultParagraphFont11">
    <w:name w:val="WW-Default Paragraph Font11"/>
    <w:rsid w:val="00B36C83"/>
  </w:style>
  <w:style w:type="character" w:customStyle="1" w:styleId="WW8Num12z0">
    <w:name w:val="WW8Num12z0"/>
    <w:rsid w:val="00B36C83"/>
    <w:rPr>
      <w:rFonts w:ascii="Symbol" w:hAnsi="Symbol" w:cs="Symbol"/>
    </w:rPr>
  </w:style>
  <w:style w:type="character" w:customStyle="1" w:styleId="WW8Num12z1">
    <w:name w:val="WW8Num12z1"/>
    <w:rsid w:val="00B36C83"/>
    <w:rPr>
      <w:rFonts w:ascii="Courier New" w:hAnsi="Courier New" w:cs="Courier New"/>
    </w:rPr>
  </w:style>
  <w:style w:type="character" w:customStyle="1" w:styleId="WW8Num12z2">
    <w:name w:val="WW8Num12z2"/>
    <w:rsid w:val="00B36C83"/>
    <w:rPr>
      <w:rFonts w:ascii="Wingdings" w:hAnsi="Wingdings" w:cs="Wingdings"/>
    </w:rPr>
  </w:style>
  <w:style w:type="character" w:customStyle="1" w:styleId="WW-DefaultParagraphFont111">
    <w:name w:val="WW-Default Paragraph Font111"/>
    <w:rsid w:val="00B36C83"/>
  </w:style>
  <w:style w:type="character" w:customStyle="1" w:styleId="WW-DefaultParagraphFont1111">
    <w:name w:val="WW-Default Paragraph Font1111"/>
    <w:rsid w:val="00B36C83"/>
  </w:style>
  <w:style w:type="character" w:customStyle="1" w:styleId="WW-DefaultParagraphFont11111">
    <w:name w:val="WW-Default Paragraph Font11111"/>
    <w:rsid w:val="00B36C83"/>
  </w:style>
  <w:style w:type="character" w:customStyle="1" w:styleId="3">
    <w:name w:val="Προεπιλεγμένη γραμματοσειρά3"/>
    <w:rsid w:val="00B36C83"/>
  </w:style>
  <w:style w:type="character" w:customStyle="1" w:styleId="WW-DefaultParagraphFont111111">
    <w:name w:val="WW-Default Paragraph Font111111"/>
    <w:rsid w:val="00B36C83"/>
  </w:style>
  <w:style w:type="character" w:customStyle="1" w:styleId="DefaultParagraphFont2">
    <w:name w:val="Default Paragraph Font2"/>
    <w:rsid w:val="00B36C83"/>
  </w:style>
  <w:style w:type="character" w:customStyle="1" w:styleId="WW8Num12z3">
    <w:name w:val="WW8Num12z3"/>
    <w:rsid w:val="00B36C83"/>
  </w:style>
  <w:style w:type="character" w:customStyle="1" w:styleId="WW8Num12z4">
    <w:name w:val="WW8Num12z4"/>
    <w:rsid w:val="00B36C83"/>
  </w:style>
  <w:style w:type="character" w:customStyle="1" w:styleId="WW8Num12z5">
    <w:name w:val="WW8Num12z5"/>
    <w:rsid w:val="00B36C83"/>
  </w:style>
  <w:style w:type="character" w:customStyle="1" w:styleId="WW8Num12z6">
    <w:name w:val="WW8Num12z6"/>
    <w:rsid w:val="00B36C83"/>
  </w:style>
  <w:style w:type="character" w:customStyle="1" w:styleId="WW8Num12z7">
    <w:name w:val="WW8Num12z7"/>
    <w:rsid w:val="00B36C83"/>
  </w:style>
  <w:style w:type="character" w:customStyle="1" w:styleId="WW8Num12z8">
    <w:name w:val="WW8Num12z8"/>
    <w:rsid w:val="00B36C83"/>
  </w:style>
  <w:style w:type="character" w:customStyle="1" w:styleId="WW8Num13z0">
    <w:name w:val="WW8Num13z0"/>
    <w:rsid w:val="00B36C8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36C83"/>
  </w:style>
  <w:style w:type="character" w:customStyle="1" w:styleId="WW8Num13z1">
    <w:name w:val="WW8Num13z1"/>
    <w:rsid w:val="00B36C83"/>
    <w:rPr>
      <w:rFonts w:eastAsia="Calibri"/>
      <w:lang w:val="el-GR"/>
    </w:rPr>
  </w:style>
  <w:style w:type="character" w:customStyle="1" w:styleId="WW8Num13z2">
    <w:name w:val="WW8Num13z2"/>
    <w:rsid w:val="00B36C83"/>
  </w:style>
  <w:style w:type="character" w:customStyle="1" w:styleId="WW8Num13z3">
    <w:name w:val="WW8Num13z3"/>
    <w:rsid w:val="00B36C83"/>
  </w:style>
  <w:style w:type="character" w:customStyle="1" w:styleId="WW8Num13z4">
    <w:name w:val="WW8Num13z4"/>
    <w:rsid w:val="00B36C83"/>
  </w:style>
  <w:style w:type="character" w:customStyle="1" w:styleId="WW8Num13z5">
    <w:name w:val="WW8Num13z5"/>
    <w:rsid w:val="00B36C83"/>
  </w:style>
  <w:style w:type="character" w:customStyle="1" w:styleId="WW8Num13z6">
    <w:name w:val="WW8Num13z6"/>
    <w:rsid w:val="00B36C83"/>
  </w:style>
  <w:style w:type="character" w:customStyle="1" w:styleId="WW8Num13z7">
    <w:name w:val="WW8Num13z7"/>
    <w:rsid w:val="00B36C83"/>
  </w:style>
  <w:style w:type="character" w:customStyle="1" w:styleId="WW8Num13z8">
    <w:name w:val="WW8Num13z8"/>
    <w:rsid w:val="00B36C83"/>
  </w:style>
  <w:style w:type="character" w:customStyle="1" w:styleId="WW8Num14z0">
    <w:name w:val="WW8Num14z0"/>
    <w:rsid w:val="00B36C83"/>
    <w:rPr>
      <w:rFonts w:ascii="Symbol" w:hAnsi="Symbol" w:cs="OpenSymbol"/>
    </w:rPr>
  </w:style>
  <w:style w:type="character" w:customStyle="1" w:styleId="WW8Num14z1">
    <w:name w:val="WW8Num14z1"/>
    <w:rsid w:val="00B36C83"/>
  </w:style>
  <w:style w:type="character" w:customStyle="1" w:styleId="WW8Num14z2">
    <w:name w:val="WW8Num14z2"/>
    <w:rsid w:val="00B36C83"/>
  </w:style>
  <w:style w:type="character" w:customStyle="1" w:styleId="WW8Num14z3">
    <w:name w:val="WW8Num14z3"/>
    <w:rsid w:val="00B36C83"/>
  </w:style>
  <w:style w:type="character" w:customStyle="1" w:styleId="WW8Num14z4">
    <w:name w:val="WW8Num14z4"/>
    <w:rsid w:val="00B36C83"/>
  </w:style>
  <w:style w:type="character" w:customStyle="1" w:styleId="WW8Num14z5">
    <w:name w:val="WW8Num14z5"/>
    <w:rsid w:val="00B36C83"/>
  </w:style>
  <w:style w:type="character" w:customStyle="1" w:styleId="WW8Num14z6">
    <w:name w:val="WW8Num14z6"/>
    <w:rsid w:val="00B36C83"/>
  </w:style>
  <w:style w:type="character" w:customStyle="1" w:styleId="WW8Num14z7">
    <w:name w:val="WW8Num14z7"/>
    <w:rsid w:val="00B36C83"/>
  </w:style>
  <w:style w:type="character" w:customStyle="1" w:styleId="WW8Num14z8">
    <w:name w:val="WW8Num14z8"/>
    <w:rsid w:val="00B36C83"/>
  </w:style>
  <w:style w:type="character" w:customStyle="1" w:styleId="WW8Num15z0">
    <w:name w:val="WW8Num15z0"/>
    <w:rsid w:val="00B36C83"/>
  </w:style>
  <w:style w:type="character" w:customStyle="1" w:styleId="WW8Num15z1">
    <w:name w:val="WW8Num15z1"/>
    <w:rsid w:val="00B36C83"/>
  </w:style>
  <w:style w:type="character" w:customStyle="1" w:styleId="WW8Num15z2">
    <w:name w:val="WW8Num15z2"/>
    <w:rsid w:val="00B36C83"/>
  </w:style>
  <w:style w:type="character" w:customStyle="1" w:styleId="WW8Num15z3">
    <w:name w:val="WW8Num15z3"/>
    <w:rsid w:val="00B36C83"/>
  </w:style>
  <w:style w:type="character" w:customStyle="1" w:styleId="WW8Num15z4">
    <w:name w:val="WW8Num15z4"/>
    <w:rsid w:val="00B36C83"/>
  </w:style>
  <w:style w:type="character" w:customStyle="1" w:styleId="WW8Num15z5">
    <w:name w:val="WW8Num15z5"/>
    <w:rsid w:val="00B36C83"/>
  </w:style>
  <w:style w:type="character" w:customStyle="1" w:styleId="WW8Num15z6">
    <w:name w:val="WW8Num15z6"/>
    <w:rsid w:val="00B36C83"/>
  </w:style>
  <w:style w:type="character" w:customStyle="1" w:styleId="WW8Num15z7">
    <w:name w:val="WW8Num15z7"/>
    <w:rsid w:val="00B36C83"/>
  </w:style>
  <w:style w:type="character" w:customStyle="1" w:styleId="WW8Num15z8">
    <w:name w:val="WW8Num15z8"/>
    <w:rsid w:val="00B36C83"/>
  </w:style>
  <w:style w:type="character" w:customStyle="1" w:styleId="WW8Num16z0">
    <w:name w:val="WW8Num16z0"/>
    <w:rsid w:val="00B36C83"/>
  </w:style>
  <w:style w:type="character" w:customStyle="1" w:styleId="WW8Num16z1">
    <w:name w:val="WW8Num16z1"/>
    <w:rsid w:val="00B36C83"/>
  </w:style>
  <w:style w:type="character" w:customStyle="1" w:styleId="WW8Num16z2">
    <w:name w:val="WW8Num16z2"/>
    <w:rsid w:val="00B36C83"/>
  </w:style>
  <w:style w:type="character" w:customStyle="1" w:styleId="WW8Num16z3">
    <w:name w:val="WW8Num16z3"/>
    <w:rsid w:val="00B36C83"/>
  </w:style>
  <w:style w:type="character" w:customStyle="1" w:styleId="WW8Num16z4">
    <w:name w:val="WW8Num16z4"/>
    <w:rsid w:val="00B36C83"/>
  </w:style>
  <w:style w:type="character" w:customStyle="1" w:styleId="WW8Num16z5">
    <w:name w:val="WW8Num16z5"/>
    <w:rsid w:val="00B36C83"/>
  </w:style>
  <w:style w:type="character" w:customStyle="1" w:styleId="WW8Num16z6">
    <w:name w:val="WW8Num16z6"/>
    <w:rsid w:val="00B36C83"/>
  </w:style>
  <w:style w:type="character" w:customStyle="1" w:styleId="WW8Num16z7">
    <w:name w:val="WW8Num16z7"/>
    <w:rsid w:val="00B36C83"/>
  </w:style>
  <w:style w:type="character" w:customStyle="1" w:styleId="WW8Num16z8">
    <w:name w:val="WW8Num16z8"/>
    <w:rsid w:val="00B36C83"/>
  </w:style>
  <w:style w:type="character" w:customStyle="1" w:styleId="WW-DefaultParagraphFont11111111">
    <w:name w:val="WW-Default Paragraph Font11111111"/>
    <w:rsid w:val="00B36C83"/>
  </w:style>
  <w:style w:type="character" w:customStyle="1" w:styleId="WW-DefaultParagraphFont111111111">
    <w:name w:val="WW-Default Paragraph Font111111111"/>
    <w:rsid w:val="00B36C83"/>
  </w:style>
  <w:style w:type="character" w:customStyle="1" w:styleId="WW-DefaultParagraphFont1111111111">
    <w:name w:val="WW-Default Paragraph Font1111111111"/>
    <w:rsid w:val="00B36C83"/>
  </w:style>
  <w:style w:type="character" w:customStyle="1" w:styleId="WW-DefaultParagraphFont11111111111">
    <w:name w:val="WW-Default Paragraph Font11111111111"/>
    <w:rsid w:val="00B36C83"/>
  </w:style>
  <w:style w:type="character" w:customStyle="1" w:styleId="WW-DefaultParagraphFont111111111111">
    <w:name w:val="WW-Default Paragraph Font111111111111"/>
    <w:rsid w:val="00B36C83"/>
  </w:style>
  <w:style w:type="character" w:customStyle="1" w:styleId="WW8Num17z0">
    <w:name w:val="WW8Num17z0"/>
    <w:rsid w:val="00B36C83"/>
  </w:style>
  <w:style w:type="character" w:customStyle="1" w:styleId="WW8Num17z1">
    <w:name w:val="WW8Num17z1"/>
    <w:rsid w:val="00B36C83"/>
  </w:style>
  <w:style w:type="character" w:customStyle="1" w:styleId="WW8Num17z2">
    <w:name w:val="WW8Num17z2"/>
    <w:rsid w:val="00B36C83"/>
  </w:style>
  <w:style w:type="character" w:customStyle="1" w:styleId="WW8Num17z3">
    <w:name w:val="WW8Num17z3"/>
    <w:rsid w:val="00B36C83"/>
  </w:style>
  <w:style w:type="character" w:customStyle="1" w:styleId="WW8Num17z4">
    <w:name w:val="WW8Num17z4"/>
    <w:rsid w:val="00B36C83"/>
  </w:style>
  <w:style w:type="character" w:customStyle="1" w:styleId="WW8Num17z5">
    <w:name w:val="WW8Num17z5"/>
    <w:rsid w:val="00B36C83"/>
  </w:style>
  <w:style w:type="character" w:customStyle="1" w:styleId="WW8Num17z6">
    <w:name w:val="WW8Num17z6"/>
    <w:rsid w:val="00B36C83"/>
  </w:style>
  <w:style w:type="character" w:customStyle="1" w:styleId="WW8Num17z7">
    <w:name w:val="WW8Num17z7"/>
    <w:rsid w:val="00B36C83"/>
  </w:style>
  <w:style w:type="character" w:customStyle="1" w:styleId="WW8Num17z8">
    <w:name w:val="WW8Num17z8"/>
    <w:rsid w:val="00B36C83"/>
  </w:style>
  <w:style w:type="character" w:customStyle="1" w:styleId="WW8Num18z0">
    <w:name w:val="WW8Num18z0"/>
    <w:rsid w:val="00B36C83"/>
  </w:style>
  <w:style w:type="character" w:customStyle="1" w:styleId="WW8Num18z1">
    <w:name w:val="WW8Num18z1"/>
    <w:rsid w:val="00B36C83"/>
  </w:style>
  <w:style w:type="character" w:customStyle="1" w:styleId="WW8Num18z2">
    <w:name w:val="WW8Num18z2"/>
    <w:rsid w:val="00B36C83"/>
  </w:style>
  <w:style w:type="character" w:customStyle="1" w:styleId="WW8Num18z3">
    <w:name w:val="WW8Num18z3"/>
    <w:rsid w:val="00B36C83"/>
  </w:style>
  <w:style w:type="character" w:customStyle="1" w:styleId="WW8Num18z4">
    <w:name w:val="WW8Num18z4"/>
    <w:rsid w:val="00B36C83"/>
  </w:style>
  <w:style w:type="character" w:customStyle="1" w:styleId="WW8Num18z5">
    <w:name w:val="WW8Num18z5"/>
    <w:rsid w:val="00B36C83"/>
  </w:style>
  <w:style w:type="character" w:customStyle="1" w:styleId="WW8Num18z6">
    <w:name w:val="WW8Num18z6"/>
    <w:rsid w:val="00B36C83"/>
  </w:style>
  <w:style w:type="character" w:customStyle="1" w:styleId="WW8Num18z7">
    <w:name w:val="WW8Num18z7"/>
    <w:rsid w:val="00B36C83"/>
  </w:style>
  <w:style w:type="character" w:customStyle="1" w:styleId="WW8Num18z8">
    <w:name w:val="WW8Num18z8"/>
    <w:rsid w:val="00B36C83"/>
  </w:style>
  <w:style w:type="character" w:customStyle="1" w:styleId="WW8Num3z1">
    <w:name w:val="WW8Num3z1"/>
    <w:rsid w:val="00B36C83"/>
  </w:style>
  <w:style w:type="character" w:customStyle="1" w:styleId="WW8Num3z2">
    <w:name w:val="WW8Num3z2"/>
    <w:rsid w:val="00B36C83"/>
  </w:style>
  <w:style w:type="character" w:customStyle="1" w:styleId="WW8Num3z3">
    <w:name w:val="WW8Num3z3"/>
    <w:rsid w:val="00B36C83"/>
  </w:style>
  <w:style w:type="character" w:customStyle="1" w:styleId="WW8Num3z4">
    <w:name w:val="WW8Num3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36C83"/>
  </w:style>
  <w:style w:type="character" w:customStyle="1" w:styleId="WW8Num3z6">
    <w:name w:val="WW8Num3z6"/>
    <w:rsid w:val="00B36C83"/>
  </w:style>
  <w:style w:type="character" w:customStyle="1" w:styleId="WW8Num3z7">
    <w:name w:val="WW8Num3z7"/>
    <w:rsid w:val="00B36C83"/>
  </w:style>
  <w:style w:type="character" w:customStyle="1" w:styleId="WW8Num3z8">
    <w:name w:val="WW8Num3z8"/>
    <w:rsid w:val="00B36C83"/>
  </w:style>
  <w:style w:type="character" w:customStyle="1" w:styleId="WW-DefaultParagraphFont1111111111111">
    <w:name w:val="WW-Default Paragraph Font1111111111111"/>
    <w:rsid w:val="00B36C83"/>
  </w:style>
  <w:style w:type="character" w:customStyle="1" w:styleId="WW-DefaultParagraphFont11111111111111">
    <w:name w:val="WW-Default Paragraph Font11111111111111"/>
    <w:rsid w:val="00B36C83"/>
  </w:style>
  <w:style w:type="character" w:customStyle="1" w:styleId="WW-DefaultParagraphFont111111111111111">
    <w:name w:val="WW-Default Paragraph Font111111111111111"/>
    <w:rsid w:val="00B36C83"/>
  </w:style>
  <w:style w:type="character" w:customStyle="1" w:styleId="WW-DefaultParagraphFont1111111111111111">
    <w:name w:val="WW-Default Paragraph Font1111111111111111"/>
    <w:rsid w:val="00B36C83"/>
  </w:style>
  <w:style w:type="character" w:customStyle="1" w:styleId="2">
    <w:name w:val="Προεπιλεγμένη γραμματοσειρά2"/>
    <w:rsid w:val="00B36C83"/>
  </w:style>
  <w:style w:type="character" w:customStyle="1" w:styleId="WW8Num19z0">
    <w:name w:val="WW8Num19z0"/>
    <w:rsid w:val="00B36C83"/>
    <w:rPr>
      <w:rFonts w:ascii="Calibri" w:hAnsi="Calibri" w:cs="Calibri"/>
    </w:rPr>
  </w:style>
  <w:style w:type="character" w:customStyle="1" w:styleId="WW8Num19z1">
    <w:name w:val="WW8Num19z1"/>
    <w:rsid w:val="00B36C83"/>
  </w:style>
  <w:style w:type="character" w:customStyle="1" w:styleId="WW8Num20z0">
    <w:name w:val="WW8Num20z0"/>
    <w:rsid w:val="00B36C83"/>
    <w:rPr>
      <w:rFonts w:ascii="Calibri" w:eastAsia="Calibri" w:hAnsi="Calibri" w:cs="Times New Roman"/>
    </w:rPr>
  </w:style>
  <w:style w:type="character" w:customStyle="1" w:styleId="WW8Num20z1">
    <w:name w:val="WW8Num20z1"/>
    <w:rsid w:val="00B36C83"/>
    <w:rPr>
      <w:rFonts w:ascii="Courier New" w:hAnsi="Courier New" w:cs="Courier New"/>
    </w:rPr>
  </w:style>
  <w:style w:type="character" w:customStyle="1" w:styleId="WW8Num20z2">
    <w:name w:val="WW8Num20z2"/>
    <w:rsid w:val="00B36C83"/>
    <w:rPr>
      <w:rFonts w:ascii="Wingdings" w:hAnsi="Wingdings" w:cs="Wingdings"/>
    </w:rPr>
  </w:style>
  <w:style w:type="character" w:customStyle="1" w:styleId="WW8Num20z3">
    <w:name w:val="WW8Num20z3"/>
    <w:rsid w:val="00B36C8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36C83"/>
  </w:style>
  <w:style w:type="character" w:customStyle="1" w:styleId="WW8Num19z2">
    <w:name w:val="WW8Num19z2"/>
    <w:rsid w:val="00B36C83"/>
  </w:style>
  <w:style w:type="character" w:customStyle="1" w:styleId="WW8Num19z3">
    <w:name w:val="WW8Num19z3"/>
    <w:rsid w:val="00B36C83"/>
  </w:style>
  <w:style w:type="character" w:customStyle="1" w:styleId="WW8Num19z4">
    <w:name w:val="WW8Num19z4"/>
    <w:rsid w:val="00B36C83"/>
  </w:style>
  <w:style w:type="character" w:customStyle="1" w:styleId="WW8Num19z5">
    <w:name w:val="WW8Num19z5"/>
    <w:rsid w:val="00B36C83"/>
  </w:style>
  <w:style w:type="character" w:customStyle="1" w:styleId="WW8Num19z6">
    <w:name w:val="WW8Num19z6"/>
    <w:rsid w:val="00B36C83"/>
  </w:style>
  <w:style w:type="character" w:customStyle="1" w:styleId="WW8Num19z7">
    <w:name w:val="WW8Num19z7"/>
    <w:rsid w:val="00B36C83"/>
  </w:style>
  <w:style w:type="character" w:customStyle="1" w:styleId="WW8Num19z8">
    <w:name w:val="WW8Num19z8"/>
    <w:rsid w:val="00B36C83"/>
  </w:style>
  <w:style w:type="character" w:customStyle="1" w:styleId="WW8Num20z4">
    <w:name w:val="WW8Num20z4"/>
    <w:rsid w:val="00B36C83"/>
  </w:style>
  <w:style w:type="character" w:customStyle="1" w:styleId="WW8Num20z5">
    <w:name w:val="WW8Num20z5"/>
    <w:rsid w:val="00B36C83"/>
  </w:style>
  <w:style w:type="character" w:customStyle="1" w:styleId="WW8Num20z6">
    <w:name w:val="WW8Num20z6"/>
    <w:rsid w:val="00B36C83"/>
  </w:style>
  <w:style w:type="character" w:customStyle="1" w:styleId="WW8Num20z7">
    <w:name w:val="WW8Num20z7"/>
    <w:rsid w:val="00B36C83"/>
  </w:style>
  <w:style w:type="character" w:customStyle="1" w:styleId="WW8Num20z8">
    <w:name w:val="WW8Num20z8"/>
    <w:rsid w:val="00B36C83"/>
  </w:style>
  <w:style w:type="character" w:customStyle="1" w:styleId="WW-DefaultParagraphFont111111111111111111">
    <w:name w:val="WW-Default Paragraph Font111111111111111111"/>
    <w:rsid w:val="00B36C83"/>
  </w:style>
  <w:style w:type="character" w:customStyle="1" w:styleId="WW-DefaultParagraphFont1111111111111111111">
    <w:name w:val="WW-Default Paragraph Font1111111111111111111"/>
    <w:rsid w:val="00B36C83"/>
  </w:style>
  <w:style w:type="character" w:customStyle="1" w:styleId="WW8Num21z0">
    <w:name w:val="WW8Num21z0"/>
    <w:rsid w:val="00B36C83"/>
    <w:rPr>
      <w:rFonts w:ascii="Calibri" w:eastAsia="Times New Roman" w:hAnsi="Calibri" w:cs="Calibri"/>
    </w:rPr>
  </w:style>
  <w:style w:type="character" w:customStyle="1" w:styleId="WW8Num21z1">
    <w:name w:val="WW8Num21z1"/>
    <w:rsid w:val="00B36C83"/>
    <w:rPr>
      <w:rFonts w:ascii="Courier New" w:hAnsi="Courier New" w:cs="Courier New"/>
    </w:rPr>
  </w:style>
  <w:style w:type="character" w:customStyle="1" w:styleId="WW8Num21z2">
    <w:name w:val="WW8Num21z2"/>
    <w:rsid w:val="00B36C83"/>
    <w:rPr>
      <w:rFonts w:ascii="Wingdings" w:hAnsi="Wingdings" w:cs="Wingdings"/>
    </w:rPr>
  </w:style>
  <w:style w:type="character" w:customStyle="1" w:styleId="WW8Num21z3">
    <w:name w:val="WW8Num21z3"/>
    <w:rsid w:val="00B36C83"/>
    <w:rPr>
      <w:rFonts w:ascii="Symbol" w:hAnsi="Symbol" w:cs="Symbol"/>
    </w:rPr>
  </w:style>
  <w:style w:type="character" w:customStyle="1" w:styleId="WW8Num22z0">
    <w:name w:val="WW8Num22z0"/>
    <w:rsid w:val="00B36C83"/>
    <w:rPr>
      <w:rFonts w:ascii="Symbol" w:hAnsi="Symbol" w:cs="Symbol"/>
    </w:rPr>
  </w:style>
  <w:style w:type="character" w:customStyle="1" w:styleId="WW8Num22z1">
    <w:name w:val="WW8Num22z1"/>
    <w:rsid w:val="00B36C83"/>
    <w:rPr>
      <w:rFonts w:ascii="Courier New" w:hAnsi="Courier New" w:cs="Courier New"/>
    </w:rPr>
  </w:style>
  <w:style w:type="character" w:customStyle="1" w:styleId="WW8Num22z2">
    <w:name w:val="WW8Num22z2"/>
    <w:rsid w:val="00B36C83"/>
    <w:rPr>
      <w:rFonts w:ascii="Wingdings" w:hAnsi="Wingdings" w:cs="Wingdings"/>
    </w:rPr>
  </w:style>
  <w:style w:type="character" w:customStyle="1" w:styleId="WW8Num23z0">
    <w:name w:val="WW8Num23z0"/>
    <w:rsid w:val="00B36C83"/>
    <w:rPr>
      <w:rFonts w:ascii="Calibri" w:eastAsia="Times New Roman" w:hAnsi="Calibri" w:cs="Calibri"/>
    </w:rPr>
  </w:style>
  <w:style w:type="character" w:customStyle="1" w:styleId="WW8Num23z1">
    <w:name w:val="WW8Num23z1"/>
    <w:rsid w:val="00B36C83"/>
    <w:rPr>
      <w:rFonts w:ascii="Courier New" w:hAnsi="Courier New" w:cs="Courier New"/>
    </w:rPr>
  </w:style>
  <w:style w:type="character" w:customStyle="1" w:styleId="WW8Num23z2">
    <w:name w:val="WW8Num23z2"/>
    <w:rsid w:val="00B36C83"/>
    <w:rPr>
      <w:rFonts w:ascii="Wingdings" w:hAnsi="Wingdings" w:cs="Wingdings"/>
    </w:rPr>
  </w:style>
  <w:style w:type="character" w:customStyle="1" w:styleId="WW8Num23z3">
    <w:name w:val="WW8Num23z3"/>
    <w:rsid w:val="00B36C83"/>
    <w:rPr>
      <w:rFonts w:ascii="Symbol" w:hAnsi="Symbol" w:cs="Symbol"/>
    </w:rPr>
  </w:style>
  <w:style w:type="character" w:customStyle="1" w:styleId="WW8Num24z0">
    <w:name w:val="WW8Num24z0"/>
    <w:rsid w:val="00B36C8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36C83"/>
    <w:rPr>
      <w:rFonts w:ascii="Courier New" w:hAnsi="Courier New" w:cs="Courier New"/>
    </w:rPr>
  </w:style>
  <w:style w:type="character" w:customStyle="1" w:styleId="WW8Num24z2">
    <w:name w:val="WW8Num24z2"/>
    <w:rsid w:val="00B36C83"/>
    <w:rPr>
      <w:rFonts w:ascii="Wingdings" w:hAnsi="Wingdings" w:cs="Wingdings"/>
    </w:rPr>
  </w:style>
  <w:style w:type="character" w:customStyle="1" w:styleId="WW8Num25z0">
    <w:name w:val="WW8Num25z0"/>
    <w:rsid w:val="00B36C83"/>
    <w:rPr>
      <w:rFonts w:ascii="Symbol" w:hAnsi="Symbol" w:cs="Symbol"/>
    </w:rPr>
  </w:style>
  <w:style w:type="character" w:customStyle="1" w:styleId="WW8Num25z1">
    <w:name w:val="WW8Num25z1"/>
    <w:rsid w:val="00B36C83"/>
    <w:rPr>
      <w:rFonts w:ascii="Courier New" w:hAnsi="Courier New" w:cs="Courier New"/>
    </w:rPr>
  </w:style>
  <w:style w:type="character" w:customStyle="1" w:styleId="WW8Num25z2">
    <w:name w:val="WW8Num25z2"/>
    <w:rsid w:val="00B36C83"/>
    <w:rPr>
      <w:rFonts w:ascii="Wingdings" w:hAnsi="Wingdings" w:cs="Wingdings"/>
    </w:rPr>
  </w:style>
  <w:style w:type="character" w:customStyle="1" w:styleId="WW8Num26z0">
    <w:name w:val="WW8Num26z0"/>
    <w:rsid w:val="00B36C83"/>
    <w:rPr>
      <w:rFonts w:ascii="Symbol" w:hAnsi="Symbol" w:cs="Symbol"/>
    </w:rPr>
  </w:style>
  <w:style w:type="character" w:customStyle="1" w:styleId="WW8Num26z1">
    <w:name w:val="WW8Num26z1"/>
    <w:rsid w:val="00B36C83"/>
    <w:rPr>
      <w:rFonts w:ascii="Courier New" w:hAnsi="Courier New" w:cs="Courier New"/>
    </w:rPr>
  </w:style>
  <w:style w:type="character" w:customStyle="1" w:styleId="WW8Num26z2">
    <w:name w:val="WW8Num26z2"/>
    <w:rsid w:val="00B36C83"/>
    <w:rPr>
      <w:rFonts w:ascii="Wingdings" w:hAnsi="Wingdings" w:cs="Wingdings"/>
    </w:rPr>
  </w:style>
  <w:style w:type="character" w:customStyle="1" w:styleId="WW8Num27z0">
    <w:name w:val="WW8Num27z0"/>
    <w:rsid w:val="00B36C83"/>
    <w:rPr>
      <w:rFonts w:ascii="Calibri" w:eastAsia="Times New Roman" w:hAnsi="Calibri" w:cs="Calibri"/>
    </w:rPr>
  </w:style>
  <w:style w:type="character" w:customStyle="1" w:styleId="WW8Num27z1">
    <w:name w:val="WW8Num27z1"/>
    <w:rsid w:val="00B36C83"/>
    <w:rPr>
      <w:rFonts w:ascii="Courier New" w:hAnsi="Courier New" w:cs="Courier New"/>
    </w:rPr>
  </w:style>
  <w:style w:type="character" w:customStyle="1" w:styleId="WW8Num27z2">
    <w:name w:val="WW8Num27z2"/>
    <w:rsid w:val="00B36C83"/>
    <w:rPr>
      <w:rFonts w:ascii="Wingdings" w:hAnsi="Wingdings" w:cs="Wingdings"/>
    </w:rPr>
  </w:style>
  <w:style w:type="character" w:customStyle="1" w:styleId="WW8Num27z3">
    <w:name w:val="WW8Num27z3"/>
    <w:rsid w:val="00B36C83"/>
    <w:rPr>
      <w:rFonts w:ascii="Symbol" w:hAnsi="Symbol" w:cs="Symbol"/>
    </w:rPr>
  </w:style>
  <w:style w:type="character" w:customStyle="1" w:styleId="WW8Num28z0">
    <w:name w:val="WW8Num28z0"/>
    <w:rsid w:val="00B36C83"/>
    <w:rPr>
      <w:rFonts w:ascii="Symbol" w:hAnsi="Symbol" w:cs="Symbol"/>
    </w:rPr>
  </w:style>
  <w:style w:type="character" w:customStyle="1" w:styleId="WW8Num28z1">
    <w:name w:val="WW8Num28z1"/>
    <w:rsid w:val="00B36C83"/>
    <w:rPr>
      <w:rFonts w:ascii="Courier New" w:hAnsi="Courier New" w:cs="Courier New"/>
    </w:rPr>
  </w:style>
  <w:style w:type="character" w:customStyle="1" w:styleId="WW8Num28z2">
    <w:name w:val="WW8Num28z2"/>
    <w:rsid w:val="00B36C83"/>
    <w:rPr>
      <w:rFonts w:ascii="Wingdings" w:hAnsi="Wingdings" w:cs="Wingdings"/>
    </w:rPr>
  </w:style>
  <w:style w:type="character" w:customStyle="1" w:styleId="WW8Num29z0">
    <w:name w:val="WW8Num29z0"/>
    <w:rsid w:val="00B36C83"/>
    <w:rPr>
      <w:rFonts w:ascii="Calibri" w:eastAsia="Times New Roman" w:hAnsi="Calibri" w:cs="Calibri"/>
    </w:rPr>
  </w:style>
  <w:style w:type="character" w:customStyle="1" w:styleId="WW8Num29z1">
    <w:name w:val="WW8Num29z1"/>
    <w:rsid w:val="00B36C83"/>
    <w:rPr>
      <w:rFonts w:ascii="Courier New" w:hAnsi="Courier New" w:cs="Courier New"/>
    </w:rPr>
  </w:style>
  <w:style w:type="character" w:customStyle="1" w:styleId="WW8Num29z2">
    <w:name w:val="WW8Num29z2"/>
    <w:rsid w:val="00B36C83"/>
    <w:rPr>
      <w:rFonts w:ascii="Wingdings" w:hAnsi="Wingdings" w:cs="Wingdings"/>
    </w:rPr>
  </w:style>
  <w:style w:type="character" w:customStyle="1" w:styleId="WW8Num29z3">
    <w:name w:val="WW8Num29z3"/>
    <w:rsid w:val="00B36C83"/>
    <w:rPr>
      <w:rFonts w:ascii="Symbol" w:hAnsi="Symbol" w:cs="Symbol"/>
    </w:rPr>
  </w:style>
  <w:style w:type="character" w:customStyle="1" w:styleId="WW8Num30z0">
    <w:name w:val="WW8Num30z0"/>
    <w:rsid w:val="00B36C8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36C83"/>
    <w:rPr>
      <w:rFonts w:ascii="Courier New" w:hAnsi="Courier New" w:cs="Courier New"/>
    </w:rPr>
  </w:style>
  <w:style w:type="character" w:customStyle="1" w:styleId="WW8Num30z2">
    <w:name w:val="WW8Num30z2"/>
    <w:rsid w:val="00B36C83"/>
    <w:rPr>
      <w:rFonts w:ascii="Wingdings" w:hAnsi="Wingdings" w:cs="Wingdings"/>
    </w:rPr>
  </w:style>
  <w:style w:type="character" w:customStyle="1" w:styleId="WW8Num31z0">
    <w:name w:val="WW8Num31z0"/>
    <w:rsid w:val="00B36C83"/>
    <w:rPr>
      <w:rFonts w:cs="Times New Roman"/>
    </w:rPr>
  </w:style>
  <w:style w:type="character" w:customStyle="1" w:styleId="WW8Num32z0">
    <w:name w:val="WW8Num32z0"/>
    <w:rsid w:val="00B36C83"/>
  </w:style>
  <w:style w:type="character" w:customStyle="1" w:styleId="WW8Num32z1">
    <w:name w:val="WW8Num32z1"/>
    <w:rsid w:val="00B36C83"/>
  </w:style>
  <w:style w:type="character" w:customStyle="1" w:styleId="WW8Num32z2">
    <w:name w:val="WW8Num32z2"/>
    <w:rsid w:val="00B36C83"/>
  </w:style>
  <w:style w:type="character" w:customStyle="1" w:styleId="WW8Num32z3">
    <w:name w:val="WW8Num32z3"/>
    <w:rsid w:val="00B36C83"/>
  </w:style>
  <w:style w:type="character" w:customStyle="1" w:styleId="WW8Num32z4">
    <w:name w:val="WW8Num32z4"/>
    <w:rsid w:val="00B36C83"/>
  </w:style>
  <w:style w:type="character" w:customStyle="1" w:styleId="WW8Num32z5">
    <w:name w:val="WW8Num32z5"/>
    <w:rsid w:val="00B36C83"/>
  </w:style>
  <w:style w:type="character" w:customStyle="1" w:styleId="WW8Num32z6">
    <w:name w:val="WW8Num32z6"/>
    <w:rsid w:val="00B36C83"/>
  </w:style>
  <w:style w:type="character" w:customStyle="1" w:styleId="WW8Num32z7">
    <w:name w:val="WW8Num32z7"/>
    <w:rsid w:val="00B36C83"/>
  </w:style>
  <w:style w:type="character" w:customStyle="1" w:styleId="WW8Num32z8">
    <w:name w:val="WW8Num32z8"/>
    <w:rsid w:val="00B36C83"/>
  </w:style>
  <w:style w:type="character" w:customStyle="1" w:styleId="WW8Num33z0">
    <w:name w:val="WW8Num33z0"/>
    <w:rsid w:val="00B36C83"/>
    <w:rPr>
      <w:rFonts w:ascii="Symbol" w:eastAsia="Calibri" w:hAnsi="Symbol" w:cs="Symbol"/>
    </w:rPr>
  </w:style>
  <w:style w:type="character" w:customStyle="1" w:styleId="WW8Num33z1">
    <w:name w:val="WW8Num33z1"/>
    <w:rsid w:val="00B36C83"/>
    <w:rPr>
      <w:rFonts w:ascii="Courier New" w:hAnsi="Courier New" w:cs="Courier New"/>
    </w:rPr>
  </w:style>
  <w:style w:type="character" w:customStyle="1" w:styleId="WW8Num33z2">
    <w:name w:val="WW8Num33z2"/>
    <w:rsid w:val="00B36C83"/>
    <w:rPr>
      <w:rFonts w:ascii="Wingdings" w:hAnsi="Wingdings" w:cs="Wingdings"/>
    </w:rPr>
  </w:style>
  <w:style w:type="character" w:customStyle="1" w:styleId="WW8Num34z0">
    <w:name w:val="WW8Num34z0"/>
    <w:rsid w:val="00B36C83"/>
    <w:rPr>
      <w:rFonts w:ascii="Symbol" w:hAnsi="Symbol" w:cs="Symbol"/>
    </w:rPr>
  </w:style>
  <w:style w:type="character" w:customStyle="1" w:styleId="WW8Num34z1">
    <w:name w:val="WW8Num34z1"/>
    <w:rsid w:val="00B36C83"/>
    <w:rPr>
      <w:rFonts w:ascii="Courier New" w:hAnsi="Courier New" w:cs="Courier New"/>
    </w:rPr>
  </w:style>
  <w:style w:type="character" w:customStyle="1" w:styleId="WW8Num34z2">
    <w:name w:val="WW8Num34z2"/>
    <w:rsid w:val="00B36C83"/>
    <w:rPr>
      <w:rFonts w:ascii="Wingdings" w:hAnsi="Wingdings" w:cs="Wingdings"/>
    </w:rPr>
  </w:style>
  <w:style w:type="character" w:customStyle="1" w:styleId="WW8Num35z0">
    <w:name w:val="WW8Num35z0"/>
    <w:rsid w:val="00B36C83"/>
    <w:rPr>
      <w:rFonts w:ascii="Calibri" w:eastAsia="Times New Roman" w:hAnsi="Calibri" w:cs="Calibri"/>
    </w:rPr>
  </w:style>
  <w:style w:type="character" w:customStyle="1" w:styleId="WW8Num35z1">
    <w:name w:val="WW8Num35z1"/>
    <w:rsid w:val="00B36C83"/>
    <w:rPr>
      <w:rFonts w:ascii="Courier New" w:hAnsi="Courier New" w:cs="Courier New"/>
    </w:rPr>
  </w:style>
  <w:style w:type="character" w:customStyle="1" w:styleId="WW8Num35z2">
    <w:name w:val="WW8Num35z2"/>
    <w:rsid w:val="00B36C83"/>
    <w:rPr>
      <w:rFonts w:ascii="Wingdings" w:hAnsi="Wingdings" w:cs="Wingdings"/>
    </w:rPr>
  </w:style>
  <w:style w:type="character" w:customStyle="1" w:styleId="WW8Num35z3">
    <w:name w:val="WW8Num35z3"/>
    <w:rsid w:val="00B36C83"/>
    <w:rPr>
      <w:rFonts w:ascii="Symbol" w:hAnsi="Symbol" w:cs="Symbol"/>
    </w:rPr>
  </w:style>
  <w:style w:type="character" w:customStyle="1" w:styleId="WW8Num36z0">
    <w:name w:val="WW8Num36z0"/>
    <w:rsid w:val="00B36C83"/>
    <w:rPr>
      <w:lang w:val="el-GR"/>
    </w:rPr>
  </w:style>
  <w:style w:type="character" w:customStyle="1" w:styleId="WW8Num36z1">
    <w:name w:val="WW8Num36z1"/>
    <w:rsid w:val="00B36C83"/>
  </w:style>
  <w:style w:type="character" w:customStyle="1" w:styleId="WW8Num36z2">
    <w:name w:val="WW8Num36z2"/>
    <w:rsid w:val="00B36C83"/>
  </w:style>
  <w:style w:type="character" w:customStyle="1" w:styleId="WW8Num36z3">
    <w:name w:val="WW8Num36z3"/>
    <w:rsid w:val="00B36C83"/>
  </w:style>
  <w:style w:type="character" w:customStyle="1" w:styleId="WW8Num36z4">
    <w:name w:val="WW8Num36z4"/>
    <w:rsid w:val="00B36C83"/>
  </w:style>
  <w:style w:type="character" w:customStyle="1" w:styleId="WW8Num36z5">
    <w:name w:val="WW8Num36z5"/>
    <w:rsid w:val="00B36C83"/>
  </w:style>
  <w:style w:type="character" w:customStyle="1" w:styleId="WW8Num36z6">
    <w:name w:val="WW8Num36z6"/>
    <w:rsid w:val="00B36C83"/>
  </w:style>
  <w:style w:type="character" w:customStyle="1" w:styleId="WW8Num36z7">
    <w:name w:val="WW8Num36z7"/>
    <w:rsid w:val="00B36C83"/>
  </w:style>
  <w:style w:type="character" w:customStyle="1" w:styleId="WW8Num36z8">
    <w:name w:val="WW8Num36z8"/>
    <w:rsid w:val="00B36C83"/>
  </w:style>
  <w:style w:type="character" w:customStyle="1" w:styleId="WW8Num37z0">
    <w:name w:val="WW8Num37z0"/>
    <w:rsid w:val="00B36C83"/>
    <w:rPr>
      <w:rFonts w:ascii="Calibri" w:eastAsia="Times New Roman" w:hAnsi="Calibri" w:cs="Calibri"/>
    </w:rPr>
  </w:style>
  <w:style w:type="character" w:customStyle="1" w:styleId="WW8Num37z1">
    <w:name w:val="WW8Num37z1"/>
    <w:rsid w:val="00B36C83"/>
    <w:rPr>
      <w:rFonts w:ascii="Courier New" w:hAnsi="Courier New" w:cs="Courier New"/>
    </w:rPr>
  </w:style>
  <w:style w:type="character" w:customStyle="1" w:styleId="WW8Num37z2">
    <w:name w:val="WW8Num37z2"/>
    <w:rsid w:val="00B36C83"/>
    <w:rPr>
      <w:rFonts w:ascii="Wingdings" w:hAnsi="Wingdings" w:cs="Wingdings"/>
    </w:rPr>
  </w:style>
  <w:style w:type="character" w:customStyle="1" w:styleId="WW8Num37z3">
    <w:name w:val="WW8Num37z3"/>
    <w:rsid w:val="00B36C83"/>
    <w:rPr>
      <w:rFonts w:ascii="Symbol" w:hAnsi="Symbol" w:cs="Symbol"/>
    </w:rPr>
  </w:style>
  <w:style w:type="character" w:customStyle="1" w:styleId="WW8Num38z0">
    <w:name w:val="WW8Num38z0"/>
    <w:rsid w:val="00B36C83"/>
  </w:style>
  <w:style w:type="character" w:customStyle="1" w:styleId="WW8Num38z1">
    <w:name w:val="WW8Num38z1"/>
    <w:rsid w:val="00B36C83"/>
  </w:style>
  <w:style w:type="character" w:customStyle="1" w:styleId="WW8Num38z2">
    <w:name w:val="WW8Num38z2"/>
    <w:rsid w:val="00B36C83"/>
  </w:style>
  <w:style w:type="character" w:customStyle="1" w:styleId="WW8Num38z3">
    <w:name w:val="WW8Num38z3"/>
    <w:rsid w:val="00B36C83"/>
  </w:style>
  <w:style w:type="character" w:customStyle="1" w:styleId="WW8Num38z4">
    <w:name w:val="WW8Num38z4"/>
    <w:rsid w:val="00B36C83"/>
  </w:style>
  <w:style w:type="character" w:customStyle="1" w:styleId="WW8Num38z5">
    <w:name w:val="WW8Num38z5"/>
    <w:rsid w:val="00B36C83"/>
  </w:style>
  <w:style w:type="character" w:customStyle="1" w:styleId="WW8Num38z6">
    <w:name w:val="WW8Num38z6"/>
    <w:rsid w:val="00B36C83"/>
  </w:style>
  <w:style w:type="character" w:customStyle="1" w:styleId="WW8Num38z7">
    <w:name w:val="WW8Num38z7"/>
    <w:rsid w:val="00B36C83"/>
  </w:style>
  <w:style w:type="character" w:customStyle="1" w:styleId="WW8Num38z8">
    <w:name w:val="WW8Num38z8"/>
    <w:rsid w:val="00B36C83"/>
  </w:style>
  <w:style w:type="character" w:customStyle="1" w:styleId="WW-DefaultParagraphFont11111111111111111111">
    <w:name w:val="WW-Default Paragraph Font11111111111111111111"/>
    <w:rsid w:val="00B36C83"/>
  </w:style>
  <w:style w:type="character" w:customStyle="1" w:styleId="WW8Num4z1">
    <w:name w:val="WW8Num4z1"/>
    <w:rsid w:val="00B36C83"/>
    <w:rPr>
      <w:rFonts w:cs="Times New Roman"/>
    </w:rPr>
  </w:style>
  <w:style w:type="character" w:customStyle="1" w:styleId="WW8Num5z1">
    <w:name w:val="WW8Num5z1"/>
    <w:rsid w:val="00B36C83"/>
    <w:rPr>
      <w:rFonts w:cs="Times New Roman"/>
    </w:rPr>
  </w:style>
  <w:style w:type="character" w:customStyle="1" w:styleId="WW8Num29z4">
    <w:name w:val="WW8Num29z4"/>
    <w:rsid w:val="00B36C83"/>
  </w:style>
  <w:style w:type="character" w:customStyle="1" w:styleId="WW8Num29z5">
    <w:name w:val="WW8Num29z5"/>
    <w:rsid w:val="00B36C83"/>
  </w:style>
  <w:style w:type="character" w:customStyle="1" w:styleId="WW8Num29z6">
    <w:name w:val="WW8Num29z6"/>
    <w:rsid w:val="00B36C83"/>
  </w:style>
  <w:style w:type="character" w:customStyle="1" w:styleId="WW8Num29z7">
    <w:name w:val="WW8Num29z7"/>
    <w:rsid w:val="00B36C83"/>
  </w:style>
  <w:style w:type="character" w:customStyle="1" w:styleId="WW8Num29z8">
    <w:name w:val="WW8Num29z8"/>
    <w:rsid w:val="00B36C83"/>
  </w:style>
  <w:style w:type="character" w:customStyle="1" w:styleId="WW8Num30z3">
    <w:name w:val="WW8Num30z3"/>
    <w:rsid w:val="00B36C83"/>
    <w:rPr>
      <w:rFonts w:ascii="Symbol" w:hAnsi="Symbol" w:cs="Symbol"/>
    </w:rPr>
  </w:style>
  <w:style w:type="character" w:customStyle="1" w:styleId="WW8Num31z1">
    <w:name w:val="WW8Num31z1"/>
    <w:rsid w:val="00B36C83"/>
  </w:style>
  <w:style w:type="character" w:customStyle="1" w:styleId="WW8Num31z2">
    <w:name w:val="WW8Num31z2"/>
    <w:rsid w:val="00B36C83"/>
  </w:style>
  <w:style w:type="character" w:customStyle="1" w:styleId="WW8Num31z3">
    <w:name w:val="WW8Num31z3"/>
    <w:rsid w:val="00B36C83"/>
  </w:style>
  <w:style w:type="character" w:customStyle="1" w:styleId="WW8Num31z4">
    <w:name w:val="WW8Num31z4"/>
    <w:rsid w:val="00B36C83"/>
  </w:style>
  <w:style w:type="character" w:customStyle="1" w:styleId="WW8Num31z5">
    <w:name w:val="WW8Num31z5"/>
    <w:rsid w:val="00B36C83"/>
  </w:style>
  <w:style w:type="character" w:customStyle="1" w:styleId="WW8Num31z6">
    <w:name w:val="WW8Num31z6"/>
    <w:rsid w:val="00B36C83"/>
  </w:style>
  <w:style w:type="character" w:customStyle="1" w:styleId="WW8Num31z7">
    <w:name w:val="WW8Num31z7"/>
    <w:rsid w:val="00B36C83"/>
  </w:style>
  <w:style w:type="character" w:customStyle="1" w:styleId="WW8Num31z8">
    <w:name w:val="WW8Num31z8"/>
    <w:rsid w:val="00B36C83"/>
  </w:style>
  <w:style w:type="character" w:customStyle="1" w:styleId="WW8Num39z0">
    <w:name w:val="WW8Num39z0"/>
    <w:rsid w:val="00B36C83"/>
    <w:rPr>
      <w:rFonts w:ascii="Calibri" w:eastAsia="Times New Roman" w:hAnsi="Calibri" w:cs="Calibri"/>
    </w:rPr>
  </w:style>
  <w:style w:type="character" w:customStyle="1" w:styleId="WW8Num39z1">
    <w:name w:val="WW8Num39z1"/>
    <w:rsid w:val="00B36C83"/>
    <w:rPr>
      <w:rFonts w:ascii="Courier New" w:hAnsi="Courier New" w:cs="Courier New"/>
    </w:rPr>
  </w:style>
  <w:style w:type="character" w:customStyle="1" w:styleId="WW8Num39z2">
    <w:name w:val="WW8Num39z2"/>
    <w:rsid w:val="00B36C83"/>
    <w:rPr>
      <w:rFonts w:ascii="Wingdings" w:hAnsi="Wingdings" w:cs="Wingdings"/>
    </w:rPr>
  </w:style>
  <w:style w:type="character" w:customStyle="1" w:styleId="WW8Num39z3">
    <w:name w:val="WW8Num39z3"/>
    <w:rsid w:val="00B36C83"/>
    <w:rPr>
      <w:rFonts w:ascii="Symbol" w:hAnsi="Symbol" w:cs="Symbol"/>
    </w:rPr>
  </w:style>
  <w:style w:type="character" w:customStyle="1" w:styleId="WW8Num40z0">
    <w:name w:val="WW8Num40z0"/>
    <w:rsid w:val="00B36C83"/>
    <w:rPr>
      <w:rFonts w:ascii="Symbol" w:hAnsi="Symbol" w:cs="Symbol"/>
    </w:rPr>
  </w:style>
  <w:style w:type="character" w:customStyle="1" w:styleId="WW8Num40z1">
    <w:name w:val="WW8Num40z1"/>
    <w:rsid w:val="00B36C83"/>
    <w:rPr>
      <w:rFonts w:ascii="Courier New" w:hAnsi="Courier New" w:cs="Courier New"/>
    </w:rPr>
  </w:style>
  <w:style w:type="character" w:customStyle="1" w:styleId="WW8Num40z2">
    <w:name w:val="WW8Num40z2"/>
    <w:rsid w:val="00B36C83"/>
    <w:rPr>
      <w:rFonts w:ascii="Wingdings" w:hAnsi="Wingdings" w:cs="Wingdings"/>
    </w:rPr>
  </w:style>
  <w:style w:type="character" w:customStyle="1" w:styleId="WW8Num41z0">
    <w:name w:val="WW8Num41z0"/>
    <w:rsid w:val="00B36C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36C83"/>
    <w:rPr>
      <w:rFonts w:cs="Times New Roman"/>
    </w:rPr>
  </w:style>
  <w:style w:type="character" w:customStyle="1" w:styleId="WW8Num41z2">
    <w:name w:val="WW8Num41z2"/>
    <w:rsid w:val="00B36C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36C83"/>
  </w:style>
  <w:style w:type="character" w:customStyle="1" w:styleId="Heading1Char">
    <w:name w:val="Heading 1 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36C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36C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36C83"/>
    <w:rPr>
      <w:sz w:val="24"/>
      <w:szCs w:val="24"/>
      <w:lang w:val="en-GB"/>
    </w:rPr>
  </w:style>
  <w:style w:type="character" w:customStyle="1" w:styleId="FooterChar">
    <w:name w:val="Footer Char"/>
    <w:rsid w:val="00B36C83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B36C83"/>
    <w:rPr>
      <w:sz w:val="16"/>
    </w:rPr>
  </w:style>
  <w:style w:type="character" w:styleId="Hyperlink">
    <w:name w:val="Hyperlink"/>
    <w:uiPriority w:val="99"/>
    <w:rsid w:val="00B36C83"/>
    <w:rPr>
      <w:color w:val="0000FF"/>
      <w:u w:val="single"/>
    </w:rPr>
  </w:style>
  <w:style w:type="character" w:customStyle="1" w:styleId="HeaderChar">
    <w:name w:val="Header Char"/>
    <w:rsid w:val="00B36C83"/>
    <w:rPr>
      <w:rFonts w:cs="Times New Roman"/>
      <w:sz w:val="24"/>
      <w:szCs w:val="24"/>
      <w:lang w:val="en-GB"/>
    </w:rPr>
  </w:style>
  <w:style w:type="character" w:styleId="PageNumber">
    <w:name w:val="page number"/>
    <w:rsid w:val="00B36C83"/>
    <w:rPr>
      <w:rFonts w:cs="Times New Roman"/>
    </w:rPr>
  </w:style>
  <w:style w:type="character" w:customStyle="1" w:styleId="BalloonTextChar">
    <w:name w:val="Balloon Text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36C83"/>
    <w:rPr>
      <w:rFonts w:cs="Times New Roman"/>
      <w:lang w:val="en-GB"/>
    </w:rPr>
  </w:style>
  <w:style w:type="character" w:customStyle="1" w:styleId="CommentSubjectChar">
    <w:name w:val="Comment Subject Char"/>
    <w:rsid w:val="00B36C83"/>
    <w:rPr>
      <w:rFonts w:cs="Times New Roman"/>
      <w:b/>
      <w:bCs/>
      <w:lang w:val="en-GB"/>
    </w:rPr>
  </w:style>
  <w:style w:type="character" w:customStyle="1" w:styleId="BodyTextChar">
    <w:name w:val="Body Text Char"/>
    <w:rsid w:val="00B36C83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B36C83"/>
    <w:rPr>
      <w:rFonts w:cs="Times New Roman"/>
      <w:color w:val="808080"/>
    </w:rPr>
  </w:style>
  <w:style w:type="character" w:customStyle="1" w:styleId="a">
    <w:name w:val="Χαρακτήρες υποσημείωσης"/>
    <w:rsid w:val="00B36C83"/>
    <w:rPr>
      <w:rFonts w:cs="Times New Roman"/>
      <w:vertAlign w:val="superscript"/>
    </w:rPr>
  </w:style>
  <w:style w:type="character" w:customStyle="1" w:styleId="FootnoteTextChar">
    <w:name w:val="Footnote Text Char"/>
    <w:rsid w:val="00B36C83"/>
    <w:rPr>
      <w:rFonts w:ascii="Calibri" w:hAnsi="Calibri" w:cs="Times New Roman"/>
    </w:rPr>
  </w:style>
  <w:style w:type="character" w:customStyle="1" w:styleId="Heading3Char">
    <w:name w:val="Heading 3 Char"/>
    <w:rsid w:val="00B36C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36C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36C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36C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36C83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B36C83"/>
    <w:rPr>
      <w:vertAlign w:val="superscript"/>
    </w:rPr>
  </w:style>
  <w:style w:type="character" w:customStyle="1" w:styleId="FootnoteReference2">
    <w:name w:val="Footnote Reference2"/>
    <w:rsid w:val="00B36C83"/>
    <w:rPr>
      <w:vertAlign w:val="superscript"/>
    </w:rPr>
  </w:style>
  <w:style w:type="character" w:customStyle="1" w:styleId="EndnoteReference1">
    <w:name w:val="Endnote Reference1"/>
    <w:rsid w:val="00B36C83"/>
    <w:rPr>
      <w:vertAlign w:val="superscript"/>
    </w:rPr>
  </w:style>
  <w:style w:type="character" w:customStyle="1" w:styleId="a1">
    <w:name w:val="Κουκκίδες"/>
    <w:rsid w:val="00B36C83"/>
    <w:rPr>
      <w:rFonts w:ascii="OpenSymbol" w:eastAsia="OpenSymbol" w:hAnsi="OpenSymbol" w:cs="OpenSymbol"/>
    </w:rPr>
  </w:style>
  <w:style w:type="character" w:styleId="Strong">
    <w:name w:val="Strong"/>
    <w:qFormat/>
    <w:rsid w:val="00B36C83"/>
    <w:rPr>
      <w:b/>
      <w:bCs/>
    </w:rPr>
  </w:style>
  <w:style w:type="character" w:customStyle="1" w:styleId="1">
    <w:name w:val="Προεπιλεγμένη γραμματοσειρά1"/>
    <w:rsid w:val="00B36C83"/>
  </w:style>
  <w:style w:type="character" w:customStyle="1" w:styleId="a2">
    <w:name w:val="Σύμβολο υποσημείωσης"/>
    <w:rsid w:val="00B36C83"/>
    <w:rPr>
      <w:vertAlign w:val="superscript"/>
    </w:rPr>
  </w:style>
  <w:style w:type="character" w:styleId="Emphasis">
    <w:name w:val="Emphasis"/>
    <w:qFormat/>
    <w:rsid w:val="00B36C83"/>
    <w:rPr>
      <w:i/>
      <w:iCs/>
    </w:rPr>
  </w:style>
  <w:style w:type="character" w:customStyle="1" w:styleId="a3">
    <w:name w:val="Χαρακτήρες αρίθμησης"/>
    <w:rsid w:val="00B36C83"/>
  </w:style>
  <w:style w:type="character" w:customStyle="1" w:styleId="normalwithoutspacingChar">
    <w:name w:val="normal_without_spacing Char"/>
    <w:rsid w:val="00B36C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36C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36C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36C83"/>
  </w:style>
  <w:style w:type="character" w:customStyle="1" w:styleId="BodyTextIndent3Char">
    <w:name w:val="Body Text Indent 3 Char"/>
    <w:rsid w:val="00B36C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36C83"/>
    <w:rPr>
      <w:vertAlign w:val="superscript"/>
    </w:rPr>
  </w:style>
  <w:style w:type="character" w:customStyle="1" w:styleId="WW-EndnoteReference">
    <w:name w:val="WW-Endnote Reference"/>
    <w:rsid w:val="00B36C83"/>
    <w:rPr>
      <w:vertAlign w:val="superscript"/>
    </w:rPr>
  </w:style>
  <w:style w:type="character" w:customStyle="1" w:styleId="FootnoteReference1">
    <w:name w:val="Footnote Reference1"/>
    <w:rsid w:val="00B36C83"/>
    <w:rPr>
      <w:vertAlign w:val="superscript"/>
    </w:rPr>
  </w:style>
  <w:style w:type="character" w:customStyle="1" w:styleId="FootnoteTextChar2">
    <w:name w:val="Footnote Text Char2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36C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36C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36C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36C83"/>
    <w:rPr>
      <w:vertAlign w:val="superscript"/>
    </w:rPr>
  </w:style>
  <w:style w:type="character" w:customStyle="1" w:styleId="WW-EndnoteReference1">
    <w:name w:val="WW-Endnote Reference1"/>
    <w:rsid w:val="00B36C83"/>
    <w:rPr>
      <w:vertAlign w:val="superscript"/>
    </w:rPr>
  </w:style>
  <w:style w:type="character" w:customStyle="1" w:styleId="WW-FootnoteReference2">
    <w:name w:val="WW-Footnote Reference2"/>
    <w:rsid w:val="00B36C83"/>
    <w:rPr>
      <w:vertAlign w:val="superscript"/>
    </w:rPr>
  </w:style>
  <w:style w:type="character" w:customStyle="1" w:styleId="WW-EndnoteReference2">
    <w:name w:val="WW-Endnote Reference2"/>
    <w:rsid w:val="00B36C83"/>
    <w:rPr>
      <w:vertAlign w:val="superscript"/>
    </w:rPr>
  </w:style>
  <w:style w:type="character" w:customStyle="1" w:styleId="FootnoteTextChar3">
    <w:name w:val="Footnote Text Char3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B36C83"/>
    <w:rPr>
      <w:vertAlign w:val="superscript"/>
    </w:rPr>
  </w:style>
  <w:style w:type="character" w:customStyle="1" w:styleId="11">
    <w:name w:val="Παραπομπή σημείωσης τέλους1"/>
    <w:rsid w:val="00B36C83"/>
    <w:rPr>
      <w:vertAlign w:val="superscript"/>
    </w:rPr>
  </w:style>
  <w:style w:type="character" w:customStyle="1" w:styleId="Char">
    <w:name w:val="Κείμενο πλαισίου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B36C83"/>
    <w:rPr>
      <w:sz w:val="16"/>
      <w:szCs w:val="16"/>
    </w:rPr>
  </w:style>
  <w:style w:type="character" w:customStyle="1" w:styleId="Char0">
    <w:name w:val="Κείμενο σχολίου Char"/>
    <w:rsid w:val="00B36C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36C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36C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36C83"/>
    <w:rPr>
      <w:vertAlign w:val="superscript"/>
    </w:rPr>
  </w:style>
  <w:style w:type="character" w:customStyle="1" w:styleId="WW-EndnoteReference3">
    <w:name w:val="WW-Endnote Reference3"/>
    <w:rsid w:val="00B36C83"/>
    <w:rPr>
      <w:vertAlign w:val="superscript"/>
    </w:rPr>
  </w:style>
  <w:style w:type="character" w:customStyle="1" w:styleId="WW-FootnoteReference4">
    <w:name w:val="WW-Footnote Reference4"/>
    <w:rsid w:val="00B36C83"/>
    <w:rPr>
      <w:vertAlign w:val="superscript"/>
    </w:rPr>
  </w:style>
  <w:style w:type="character" w:customStyle="1" w:styleId="WW-EndnoteReference4">
    <w:name w:val="WW-Endnote Reference4"/>
    <w:rsid w:val="00B36C83"/>
    <w:rPr>
      <w:vertAlign w:val="superscript"/>
    </w:rPr>
  </w:style>
  <w:style w:type="character" w:customStyle="1" w:styleId="WW-FootnoteReference5">
    <w:name w:val="WW-Footnote Reference5"/>
    <w:rsid w:val="00B36C83"/>
    <w:rPr>
      <w:vertAlign w:val="superscript"/>
    </w:rPr>
  </w:style>
  <w:style w:type="character" w:customStyle="1" w:styleId="WW-EndnoteReference5">
    <w:name w:val="WW-Endnote Reference5"/>
    <w:rsid w:val="00B36C83"/>
    <w:rPr>
      <w:vertAlign w:val="superscript"/>
    </w:rPr>
  </w:style>
  <w:style w:type="character" w:customStyle="1" w:styleId="WW-FootnoteReference6">
    <w:name w:val="WW-Footnote Reference6"/>
    <w:rsid w:val="00B36C83"/>
    <w:rPr>
      <w:vertAlign w:val="superscript"/>
    </w:rPr>
  </w:style>
  <w:style w:type="character" w:styleId="FollowedHyperlink">
    <w:name w:val="FollowedHyperlink"/>
    <w:uiPriority w:val="99"/>
    <w:rsid w:val="00B36C83"/>
    <w:rPr>
      <w:color w:val="800000"/>
      <w:u w:val="single"/>
    </w:rPr>
  </w:style>
  <w:style w:type="character" w:customStyle="1" w:styleId="WW-EndnoteReference6">
    <w:name w:val="WW-Endnote Reference6"/>
    <w:rsid w:val="00B36C83"/>
    <w:rPr>
      <w:vertAlign w:val="superscript"/>
    </w:rPr>
  </w:style>
  <w:style w:type="character" w:customStyle="1" w:styleId="WW-FootnoteReference7">
    <w:name w:val="WW-Footnote Reference7"/>
    <w:rsid w:val="00B36C83"/>
    <w:rPr>
      <w:vertAlign w:val="superscript"/>
    </w:rPr>
  </w:style>
  <w:style w:type="character" w:customStyle="1" w:styleId="WW-EndnoteReference7">
    <w:name w:val="WW-Endnote Reference7"/>
    <w:rsid w:val="00B36C83"/>
    <w:rPr>
      <w:vertAlign w:val="superscript"/>
    </w:rPr>
  </w:style>
  <w:style w:type="character" w:customStyle="1" w:styleId="WW-FootnoteReference8">
    <w:name w:val="WW-Footnote Reference8"/>
    <w:rsid w:val="00B36C83"/>
    <w:rPr>
      <w:vertAlign w:val="superscript"/>
    </w:rPr>
  </w:style>
  <w:style w:type="character" w:customStyle="1" w:styleId="WW-EndnoteReference8">
    <w:name w:val="WW-Endnote Reference8"/>
    <w:rsid w:val="00B36C83"/>
    <w:rPr>
      <w:vertAlign w:val="superscript"/>
    </w:rPr>
  </w:style>
  <w:style w:type="character" w:customStyle="1" w:styleId="WW-FootnoteReference9">
    <w:name w:val="WW-Footnote Reference9"/>
    <w:rsid w:val="00B36C83"/>
    <w:rPr>
      <w:vertAlign w:val="superscript"/>
    </w:rPr>
  </w:style>
  <w:style w:type="character" w:customStyle="1" w:styleId="WW-EndnoteReference9">
    <w:name w:val="WW-Endnote Reference9"/>
    <w:rsid w:val="00B36C83"/>
    <w:rPr>
      <w:vertAlign w:val="superscript"/>
    </w:rPr>
  </w:style>
  <w:style w:type="character" w:customStyle="1" w:styleId="WW-FootnoteReference10">
    <w:name w:val="WW-Footnote Reference10"/>
    <w:rsid w:val="00B36C83"/>
    <w:rPr>
      <w:vertAlign w:val="superscript"/>
    </w:rPr>
  </w:style>
  <w:style w:type="character" w:customStyle="1" w:styleId="WW-EndnoteReference10">
    <w:name w:val="WW-Endnote Reference10"/>
    <w:rsid w:val="00B36C83"/>
    <w:rPr>
      <w:vertAlign w:val="superscript"/>
    </w:rPr>
  </w:style>
  <w:style w:type="character" w:customStyle="1" w:styleId="WW-FootnoteReference11">
    <w:name w:val="WW-Footnote Reference11"/>
    <w:rsid w:val="00B36C83"/>
    <w:rPr>
      <w:vertAlign w:val="superscript"/>
    </w:rPr>
  </w:style>
  <w:style w:type="character" w:customStyle="1" w:styleId="WW-EndnoteReference11">
    <w:name w:val="WW-Endnote Reference11"/>
    <w:rsid w:val="00B36C83"/>
    <w:rPr>
      <w:vertAlign w:val="superscript"/>
    </w:rPr>
  </w:style>
  <w:style w:type="character" w:customStyle="1" w:styleId="WW-FootnoteReference12">
    <w:name w:val="WW-Footnote Reference12"/>
    <w:rsid w:val="00B36C83"/>
    <w:rPr>
      <w:vertAlign w:val="superscript"/>
    </w:rPr>
  </w:style>
  <w:style w:type="character" w:customStyle="1" w:styleId="WW-EndnoteReference12">
    <w:name w:val="WW-Endnote Reference12"/>
    <w:rsid w:val="00B36C83"/>
    <w:rPr>
      <w:vertAlign w:val="superscript"/>
    </w:rPr>
  </w:style>
  <w:style w:type="character" w:customStyle="1" w:styleId="WW-FootnoteReference13">
    <w:name w:val="WW-Footnote Reference13"/>
    <w:rsid w:val="00B36C83"/>
    <w:rPr>
      <w:vertAlign w:val="superscript"/>
    </w:rPr>
  </w:style>
  <w:style w:type="character" w:customStyle="1" w:styleId="WW-EndnoteReference13">
    <w:name w:val="WW-Endnote Reference13"/>
    <w:rsid w:val="00B36C83"/>
    <w:rPr>
      <w:vertAlign w:val="superscript"/>
    </w:rPr>
  </w:style>
  <w:style w:type="character" w:styleId="FootnoteReference">
    <w:name w:val="footnote reference"/>
    <w:rsid w:val="00B36C83"/>
    <w:rPr>
      <w:vertAlign w:val="superscript"/>
    </w:rPr>
  </w:style>
  <w:style w:type="character" w:styleId="EndnoteReference">
    <w:name w:val="endnote reference"/>
    <w:rsid w:val="00B36C83"/>
    <w:rPr>
      <w:vertAlign w:val="superscript"/>
    </w:rPr>
  </w:style>
  <w:style w:type="character" w:customStyle="1" w:styleId="20">
    <w:name w:val="Παραπομπή υποσημείωσης2"/>
    <w:rsid w:val="00B36C83"/>
    <w:rPr>
      <w:vertAlign w:val="superscript"/>
    </w:rPr>
  </w:style>
  <w:style w:type="character" w:customStyle="1" w:styleId="21">
    <w:name w:val="Παραπομπή σημείωσης τέλους2"/>
    <w:rsid w:val="00B36C83"/>
    <w:rPr>
      <w:vertAlign w:val="superscript"/>
    </w:rPr>
  </w:style>
  <w:style w:type="character" w:customStyle="1" w:styleId="WW-FootnoteReference14">
    <w:name w:val="WW-Footnote Reference14"/>
    <w:rsid w:val="00B36C83"/>
    <w:rPr>
      <w:vertAlign w:val="superscript"/>
    </w:rPr>
  </w:style>
  <w:style w:type="character" w:customStyle="1" w:styleId="WW-EndnoteReference14">
    <w:name w:val="WW-Endnote Reference14"/>
    <w:rsid w:val="00B36C83"/>
    <w:rPr>
      <w:vertAlign w:val="superscript"/>
    </w:rPr>
  </w:style>
  <w:style w:type="character" w:customStyle="1" w:styleId="WW-FootnoteReference15">
    <w:name w:val="WW-Footnote Reference15"/>
    <w:rsid w:val="00B36C83"/>
    <w:rPr>
      <w:vertAlign w:val="superscript"/>
    </w:rPr>
  </w:style>
  <w:style w:type="character" w:customStyle="1" w:styleId="WW-EndnoteReference15">
    <w:name w:val="WW-Endnote Reference15"/>
    <w:rsid w:val="00B36C83"/>
    <w:rPr>
      <w:vertAlign w:val="superscript"/>
    </w:rPr>
  </w:style>
  <w:style w:type="character" w:customStyle="1" w:styleId="WW-FootnoteReference16">
    <w:name w:val="WW-Footnote Reference16"/>
    <w:rsid w:val="00B36C83"/>
    <w:rPr>
      <w:vertAlign w:val="superscript"/>
    </w:rPr>
  </w:style>
  <w:style w:type="character" w:customStyle="1" w:styleId="WW-EndnoteReference16">
    <w:name w:val="WW-Endnote Reference16"/>
    <w:rsid w:val="00B36C83"/>
    <w:rPr>
      <w:vertAlign w:val="superscript"/>
    </w:rPr>
  </w:style>
  <w:style w:type="character" w:customStyle="1" w:styleId="WW-FootnoteReference17">
    <w:name w:val="WW-Footnote Reference17"/>
    <w:rsid w:val="00B36C83"/>
    <w:rPr>
      <w:vertAlign w:val="superscript"/>
    </w:rPr>
  </w:style>
  <w:style w:type="character" w:customStyle="1" w:styleId="WW-EndnoteReference17">
    <w:name w:val="WW-Endnote Reference17"/>
    <w:rsid w:val="00B36C83"/>
    <w:rPr>
      <w:vertAlign w:val="superscript"/>
    </w:rPr>
  </w:style>
  <w:style w:type="character" w:customStyle="1" w:styleId="30">
    <w:name w:val="Παραπομπή υποσημείωσης3"/>
    <w:rsid w:val="00B36C83"/>
    <w:rPr>
      <w:vertAlign w:val="superscript"/>
    </w:rPr>
  </w:style>
  <w:style w:type="character" w:customStyle="1" w:styleId="31">
    <w:name w:val="Παραπομπή σημείωσης τέλους3"/>
    <w:rsid w:val="00B36C83"/>
    <w:rPr>
      <w:vertAlign w:val="superscript"/>
    </w:rPr>
  </w:style>
  <w:style w:type="character" w:customStyle="1" w:styleId="WW-FootnoteReference18">
    <w:name w:val="WW-Footnote Reference18"/>
    <w:rsid w:val="00B36C83"/>
    <w:rPr>
      <w:vertAlign w:val="superscript"/>
    </w:rPr>
  </w:style>
  <w:style w:type="character" w:customStyle="1" w:styleId="WW-EndnoteReference18">
    <w:name w:val="WW-Endnote Reference18"/>
    <w:rsid w:val="00B36C83"/>
    <w:rPr>
      <w:vertAlign w:val="superscript"/>
    </w:rPr>
  </w:style>
  <w:style w:type="character" w:customStyle="1" w:styleId="WW-FootnoteReference19">
    <w:name w:val="WW-Footnote Reference19"/>
    <w:rsid w:val="00B36C83"/>
    <w:rPr>
      <w:vertAlign w:val="superscript"/>
    </w:rPr>
  </w:style>
  <w:style w:type="character" w:customStyle="1" w:styleId="WW-EndnoteReference19">
    <w:name w:val="WW-Endnote Reference19"/>
    <w:rsid w:val="00B36C83"/>
    <w:rPr>
      <w:vertAlign w:val="superscript"/>
    </w:rPr>
  </w:style>
  <w:style w:type="character" w:customStyle="1" w:styleId="WW-FootnoteReference20">
    <w:name w:val="WW-Footnote Reference20"/>
    <w:rsid w:val="00B36C83"/>
    <w:rPr>
      <w:vertAlign w:val="superscript"/>
    </w:rPr>
  </w:style>
  <w:style w:type="character" w:customStyle="1" w:styleId="WW-EndnoteReference20">
    <w:name w:val="WW-Endnote Reference20"/>
    <w:rsid w:val="00B36C83"/>
    <w:rPr>
      <w:vertAlign w:val="superscript"/>
    </w:rPr>
  </w:style>
  <w:style w:type="character" w:customStyle="1" w:styleId="a4">
    <w:name w:val="Σύνδεση ευρετηρίου"/>
    <w:rsid w:val="00B36C83"/>
  </w:style>
  <w:style w:type="paragraph" w:customStyle="1" w:styleId="a5">
    <w:name w:val="Επικεφαλίδα"/>
    <w:basedOn w:val="Normal"/>
    <w:next w:val="BodyText"/>
    <w:rsid w:val="00B36C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B36C83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EA181B"/>
    <w:rPr>
      <w:rFonts w:ascii="Calibri" w:hAnsi="Calibri" w:cs="Calibri"/>
      <w:sz w:val="22"/>
      <w:szCs w:val="24"/>
      <w:lang w:val="en-GB" w:eastAsia="zh-CN"/>
    </w:rPr>
  </w:style>
  <w:style w:type="paragraph" w:styleId="List">
    <w:name w:val="List"/>
    <w:basedOn w:val="BodyText"/>
    <w:rsid w:val="00B36C83"/>
    <w:rPr>
      <w:rFonts w:cs="Mangal"/>
    </w:rPr>
  </w:style>
  <w:style w:type="paragraph" w:styleId="Caption">
    <w:name w:val="caption"/>
    <w:basedOn w:val="Normal"/>
    <w:qFormat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B36C83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36C83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B36C83"/>
    <w:pPr>
      <w:spacing w:after="100"/>
    </w:pPr>
    <w:rPr>
      <w:rFonts w:eastAsia="MS Mincho"/>
      <w:lang w:val="en-US" w:eastAsia="ja-JP"/>
    </w:rPr>
  </w:style>
  <w:style w:type="character" w:customStyle="1" w:styleId="DateChar1">
    <w:name w:val="Date Char1"/>
    <w:basedOn w:val="DefaultParagraphFont"/>
    <w:link w:val="Date"/>
    <w:rsid w:val="00EA181B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DocTitle">
    <w:name w:val="Doc Title"/>
    <w:basedOn w:val="Heading1"/>
    <w:rsid w:val="00B36C83"/>
  </w:style>
  <w:style w:type="paragraph" w:customStyle="1" w:styleId="inserttext">
    <w:name w:val="insert text"/>
    <w:basedOn w:val="Normal"/>
    <w:rsid w:val="00B36C83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B36C83"/>
    <w:pPr>
      <w:spacing w:after="100"/>
    </w:pPr>
    <w:rPr>
      <w:rFonts w:eastAsia="MS Mincho" w:cs="Times New Roman"/>
      <w:lang w:val="en-US" w:eastAsia="ja-JP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styleId="Header">
    <w:name w:val="header"/>
    <w:aliases w:val="hd"/>
    <w:basedOn w:val="Normal"/>
    <w:link w:val="HeaderChar1"/>
    <w:rsid w:val="00B36C83"/>
    <w:rPr>
      <w:rFonts w:cs="Times New Roman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B36C8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locked/>
    <w:rsid w:val="00EA181B"/>
    <w:rPr>
      <w:rFonts w:ascii="Tahoma" w:hAnsi="Tahoma" w:cs="Tahoma"/>
      <w:sz w:val="16"/>
      <w:szCs w:val="16"/>
      <w:lang w:val="en-GB" w:eastAsia="zh-CN"/>
    </w:rPr>
  </w:style>
  <w:style w:type="paragraph" w:styleId="CommentText">
    <w:name w:val="annotation text"/>
    <w:basedOn w:val="Normal"/>
    <w:link w:val="CommentTextChar2"/>
    <w:rsid w:val="00B36C83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locked/>
    <w:rsid w:val="00EA181B"/>
    <w:rPr>
      <w:rFonts w:ascii="Calibri" w:hAnsi="Calibri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B36C83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locked/>
    <w:rsid w:val="00EA181B"/>
    <w:rPr>
      <w:rFonts w:ascii="Calibri" w:hAnsi="Calibri" w:cs="Calibri"/>
      <w:b/>
      <w:bCs/>
      <w:lang w:val="en-GB" w:eastAsia="zh-CN"/>
    </w:rPr>
  </w:style>
  <w:style w:type="paragraph" w:styleId="Revision">
    <w:name w:val="Revision"/>
    <w:rsid w:val="00B36C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B36C8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B36C83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B36C8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EA181B"/>
    <w:rPr>
      <w:rFonts w:ascii="Calibri" w:hAnsi="Calibri" w:cs="Calibri"/>
      <w:sz w:val="18"/>
      <w:lang w:val="en-IE" w:eastAsia="zh-CN"/>
    </w:rPr>
  </w:style>
  <w:style w:type="paragraph" w:styleId="TOC1">
    <w:name w:val="toc 1"/>
    <w:basedOn w:val="Normal"/>
    <w:next w:val="Normal"/>
    <w:uiPriority w:val="39"/>
    <w:rsid w:val="00B36C83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B36C83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B36C83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B36C83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B36C83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B36C83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B36C83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B36C83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B36C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36C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B36C83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B36C8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EA181B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B36C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B36C83"/>
  </w:style>
  <w:style w:type="paragraph" w:styleId="BodyTextIndent">
    <w:name w:val="Body Text Indent"/>
    <w:basedOn w:val="Normal"/>
    <w:link w:val="BodyTextIndentChar"/>
    <w:rsid w:val="00B36C83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EA181B"/>
    <w:rPr>
      <w:rFonts w:ascii="Arial" w:hAnsi="Arial" w:cs="Arial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B36C83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B36C83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locked/>
    <w:rsid w:val="00EA181B"/>
    <w:rPr>
      <w:rFonts w:ascii="Courier New" w:hAnsi="Courier New" w:cs="Courier New"/>
      <w:lang w:eastAsia="zh-CN"/>
    </w:rPr>
  </w:style>
  <w:style w:type="paragraph" w:customStyle="1" w:styleId="LO-normal">
    <w:name w:val="LO-normal"/>
    <w:rsid w:val="00B36C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1"/>
    <w:rsid w:val="00B36C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EA181B"/>
    <w:rPr>
      <w:rFonts w:ascii="Calibri" w:hAnsi="Calibri"/>
      <w:sz w:val="16"/>
      <w:szCs w:val="16"/>
      <w:lang w:val="en-GB" w:eastAsia="zh-CN"/>
    </w:rPr>
  </w:style>
  <w:style w:type="paragraph" w:styleId="NoSpacing">
    <w:name w:val="No Spacing"/>
    <w:qFormat/>
    <w:rsid w:val="00B36C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B36C83"/>
    <w:pPr>
      <w:suppressLineNumbers/>
    </w:pPr>
  </w:style>
  <w:style w:type="paragraph" w:customStyle="1" w:styleId="a9">
    <w:name w:val="Επικεφαλίδα πίνακα"/>
    <w:basedOn w:val="a8"/>
    <w:rsid w:val="00B36C8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36C83"/>
  </w:style>
  <w:style w:type="paragraph" w:customStyle="1" w:styleId="Standard">
    <w:name w:val="Standard"/>
    <w:rsid w:val="00B36C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6C83"/>
    <w:pPr>
      <w:spacing w:after="120"/>
    </w:pPr>
  </w:style>
  <w:style w:type="paragraph" w:customStyle="1" w:styleId="Footnote">
    <w:name w:val="Footnote"/>
    <w:basedOn w:val="Standard"/>
    <w:rsid w:val="00B36C83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B36C83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EA181B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B36C83"/>
  </w:style>
  <w:style w:type="paragraph" w:customStyle="1" w:styleId="14">
    <w:name w:val="Κείμενο πλαισίου1"/>
    <w:basedOn w:val="Normal"/>
    <w:rsid w:val="00B36C83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B36C83"/>
    <w:rPr>
      <w:sz w:val="20"/>
      <w:szCs w:val="20"/>
    </w:rPr>
  </w:style>
  <w:style w:type="paragraph" w:customStyle="1" w:styleId="16">
    <w:name w:val="Θέμα σχολίου1"/>
    <w:basedOn w:val="15"/>
    <w:next w:val="15"/>
    <w:rsid w:val="00B36C83"/>
    <w:rPr>
      <w:b/>
      <w:bCs/>
    </w:rPr>
  </w:style>
  <w:style w:type="paragraph" w:customStyle="1" w:styleId="-HTML1">
    <w:name w:val="Προ-διαμορφωμένο HTML1"/>
    <w:basedOn w:val="Normal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36C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B36C8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B36C83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B36C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paragraph" w:customStyle="1" w:styleId="m3472920552342756510default">
    <w:name w:val="m_3472920552342756510default"/>
    <w:basedOn w:val="Normal"/>
    <w:rsid w:val="007B3C6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msonormal0">
    <w:name w:val="msonormal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Normal"/>
    <w:rsid w:val="008D3393"/>
    <w:pPr>
      <w:suppressAutoHyphens w:val="0"/>
      <w:spacing w:before="100" w:beforeAutospacing="1" w:after="100" w:afterAutospacing="1"/>
      <w:jc w:val="left"/>
    </w:pPr>
    <w:rPr>
      <w:sz w:val="18"/>
      <w:szCs w:val="18"/>
      <w:lang w:val="el-GR" w:eastAsia="el-GR"/>
    </w:rPr>
  </w:style>
  <w:style w:type="paragraph" w:customStyle="1" w:styleId="xl69">
    <w:name w:val="xl6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0">
    <w:name w:val="xl70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1">
    <w:name w:val="xl71"/>
    <w:basedOn w:val="Normal"/>
    <w:rsid w:val="008D3393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Normal"/>
    <w:rsid w:val="008D33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3">
    <w:name w:val="xl7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4">
    <w:name w:val="xl7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5">
    <w:name w:val="xl7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6">
    <w:name w:val="xl76"/>
    <w:basedOn w:val="Normal"/>
    <w:rsid w:val="008D33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0">
    <w:name w:val="xl80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2">
    <w:name w:val="xl82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3">
    <w:name w:val="xl8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5">
    <w:name w:val="xl85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6">
    <w:name w:val="xl8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7">
    <w:name w:val="xl8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9">
    <w:name w:val="xl8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0">
    <w:name w:val="xl90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1">
    <w:name w:val="xl91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2">
    <w:name w:val="xl92"/>
    <w:basedOn w:val="Normal"/>
    <w:rsid w:val="008D33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3">
    <w:name w:val="xl93"/>
    <w:basedOn w:val="Normal"/>
    <w:rsid w:val="008D33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4">
    <w:name w:val="xl9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5">
    <w:name w:val="xl9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6">
    <w:name w:val="xl9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7">
    <w:name w:val="xl9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8">
    <w:name w:val="xl98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9">
    <w:name w:val="xl99"/>
    <w:basedOn w:val="Normal"/>
    <w:rsid w:val="008D33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0">
    <w:name w:val="xl100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1">
    <w:name w:val="xl101"/>
    <w:basedOn w:val="Normal"/>
    <w:rsid w:val="008D339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8D339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character" w:customStyle="1" w:styleId="2100">
    <w:name w:val="Σώμα κειμένου (2) + 10 στ."/>
    <w:aliases w:val="Έντονη γραφή"/>
    <w:rsid w:val="00EA181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3110">
    <w:name w:val="Σώμα κειμένου (3) + 11 στ."/>
    <w:aliases w:val="Χωρίς έντονη γραφή"/>
    <w:rsid w:val="00EA181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C7CC-BB9C-4CCC-8223-9A8EB158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1242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PC 2</cp:lastModifiedBy>
  <cp:revision>5</cp:revision>
  <cp:lastPrinted>2019-07-22T10:25:00Z</cp:lastPrinted>
  <dcterms:created xsi:type="dcterms:W3CDTF">2020-03-27T10:10:00Z</dcterms:created>
  <dcterms:modified xsi:type="dcterms:W3CDTF">2020-04-01T08:30:00Z</dcterms:modified>
</cp:coreProperties>
</file>